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BE9" w:rsidRDefault="00E50BE9" w:rsidP="00E50BE9">
      <w:pPr>
        <w:rPr>
          <w:rFonts w:ascii="Verdana" w:hAnsi="Verdana"/>
          <w:b/>
          <w:sz w:val="36"/>
          <w:szCs w:val="36"/>
        </w:rPr>
      </w:pPr>
      <w:r>
        <w:rPr>
          <w:rFonts w:ascii="Verdana" w:hAnsi="Verdana"/>
          <w:b/>
          <w:sz w:val="36"/>
          <w:szCs w:val="36"/>
        </w:rPr>
        <w:t xml:space="preserve">Jaarverslag </w:t>
      </w:r>
      <w:r w:rsidR="006C20CC">
        <w:rPr>
          <w:rFonts w:ascii="Verdana" w:hAnsi="Verdana"/>
          <w:b/>
          <w:sz w:val="36"/>
          <w:szCs w:val="36"/>
        </w:rPr>
        <w:t>schooljaar 201</w:t>
      </w:r>
      <w:r w:rsidR="003C461A">
        <w:rPr>
          <w:rFonts w:ascii="Verdana" w:hAnsi="Verdana"/>
          <w:b/>
          <w:sz w:val="36"/>
          <w:szCs w:val="36"/>
        </w:rPr>
        <w:t>6</w:t>
      </w:r>
      <w:r w:rsidR="006C20CC">
        <w:rPr>
          <w:rFonts w:ascii="Verdana" w:hAnsi="Verdana"/>
          <w:b/>
          <w:sz w:val="36"/>
          <w:szCs w:val="36"/>
        </w:rPr>
        <w:t>-</w:t>
      </w:r>
      <w:r w:rsidR="00176F7A">
        <w:rPr>
          <w:rFonts w:ascii="Verdana" w:hAnsi="Verdana"/>
          <w:b/>
          <w:sz w:val="36"/>
          <w:szCs w:val="36"/>
        </w:rPr>
        <w:t>201</w:t>
      </w:r>
      <w:r w:rsidR="003C461A">
        <w:rPr>
          <w:rFonts w:ascii="Verdana" w:hAnsi="Verdana"/>
          <w:b/>
          <w:sz w:val="36"/>
          <w:szCs w:val="36"/>
        </w:rPr>
        <w:t>7</w:t>
      </w:r>
    </w:p>
    <w:p w:rsidR="00176F7A" w:rsidRDefault="00094841" w:rsidP="00176F7A">
      <w:pPr>
        <w:spacing w:after="0" w:line="240" w:lineRule="auto"/>
        <w:rPr>
          <w:rFonts w:ascii="Verdana" w:hAnsi="Verdana"/>
        </w:rPr>
      </w:pPr>
      <w:r w:rsidRPr="00DD4E9E">
        <w:rPr>
          <w:rFonts w:ascii="Verdana" w:hAnsi="Verdana"/>
        </w:rPr>
        <w:t>De bezetting van de Medezeggenschapsraad bestond</w:t>
      </w:r>
      <w:r w:rsidR="00176F7A">
        <w:rPr>
          <w:rFonts w:ascii="Verdana" w:hAnsi="Verdana"/>
        </w:rPr>
        <w:t xml:space="preserve"> in het schooljaar 201</w:t>
      </w:r>
      <w:r w:rsidR="005C7AE1">
        <w:rPr>
          <w:rFonts w:ascii="Verdana" w:hAnsi="Verdana"/>
        </w:rPr>
        <w:t>6</w:t>
      </w:r>
      <w:r w:rsidR="00176F7A">
        <w:rPr>
          <w:rFonts w:ascii="Verdana" w:hAnsi="Verdana"/>
        </w:rPr>
        <w:t>-201</w:t>
      </w:r>
      <w:r w:rsidR="005C7AE1">
        <w:rPr>
          <w:rFonts w:ascii="Verdana" w:hAnsi="Verdana"/>
        </w:rPr>
        <w:t>7</w:t>
      </w:r>
      <w:r w:rsidRPr="00DD4E9E">
        <w:rPr>
          <w:rFonts w:ascii="Verdana" w:hAnsi="Verdana"/>
        </w:rPr>
        <w:t xml:space="preserve"> uit </w:t>
      </w:r>
      <w:r w:rsidR="005C7AE1">
        <w:rPr>
          <w:rFonts w:ascii="Verdana" w:hAnsi="Verdana"/>
        </w:rPr>
        <w:t>2</w:t>
      </w:r>
      <w:r w:rsidRPr="00DD4E9E">
        <w:rPr>
          <w:rFonts w:ascii="Verdana" w:hAnsi="Verdana"/>
        </w:rPr>
        <w:t xml:space="preserve"> personeelsleden en </w:t>
      </w:r>
      <w:r w:rsidR="005C7AE1">
        <w:rPr>
          <w:rFonts w:ascii="Verdana" w:hAnsi="Verdana"/>
        </w:rPr>
        <w:t>2</w:t>
      </w:r>
      <w:r w:rsidRPr="00DD4E9E">
        <w:rPr>
          <w:rFonts w:ascii="Verdana" w:hAnsi="Verdana"/>
        </w:rPr>
        <w:t xml:space="preserve"> ouders.</w:t>
      </w:r>
      <w:r w:rsidRPr="00DD4E9E">
        <w:rPr>
          <w:rFonts w:ascii="Verdana" w:hAnsi="Verdana"/>
        </w:rPr>
        <w:br/>
      </w:r>
    </w:p>
    <w:p w:rsidR="00176F7A" w:rsidRDefault="00176F7A" w:rsidP="00176F7A">
      <w:pPr>
        <w:spacing w:after="0" w:line="240" w:lineRule="auto"/>
        <w:rPr>
          <w:rFonts w:ascii="Verdana" w:hAnsi="Verdana"/>
        </w:rPr>
      </w:pPr>
      <w:r>
        <w:rPr>
          <w:rFonts w:ascii="Verdana" w:hAnsi="Verdana"/>
        </w:rPr>
        <w:t>Teamgeleding:</w:t>
      </w:r>
    </w:p>
    <w:p w:rsidR="00176F7A" w:rsidRDefault="00176F7A" w:rsidP="00176F7A">
      <w:pPr>
        <w:pStyle w:val="Lijstalinea"/>
        <w:numPr>
          <w:ilvl w:val="0"/>
          <w:numId w:val="3"/>
        </w:numPr>
        <w:spacing w:after="0" w:line="240" w:lineRule="auto"/>
        <w:rPr>
          <w:rFonts w:ascii="Verdana" w:hAnsi="Verdana"/>
        </w:rPr>
      </w:pPr>
      <w:r w:rsidRPr="00176F7A">
        <w:rPr>
          <w:rFonts w:ascii="Verdana" w:hAnsi="Verdana"/>
        </w:rPr>
        <w:t xml:space="preserve">Anneke </w:t>
      </w:r>
      <w:proofErr w:type="spellStart"/>
      <w:r w:rsidRPr="00176F7A">
        <w:rPr>
          <w:rFonts w:ascii="Verdana" w:hAnsi="Verdana"/>
        </w:rPr>
        <w:t>Krukkert</w:t>
      </w:r>
      <w:proofErr w:type="spellEnd"/>
      <w:r w:rsidRPr="00176F7A">
        <w:rPr>
          <w:rFonts w:ascii="Verdana" w:hAnsi="Verdana"/>
        </w:rPr>
        <w:t xml:space="preserve"> (voorzitter)</w:t>
      </w:r>
    </w:p>
    <w:p w:rsidR="00176F7A" w:rsidRDefault="00176F7A" w:rsidP="00176F7A">
      <w:pPr>
        <w:pStyle w:val="Lijstalinea"/>
        <w:numPr>
          <w:ilvl w:val="0"/>
          <w:numId w:val="3"/>
        </w:numPr>
        <w:spacing w:after="0" w:line="240" w:lineRule="auto"/>
        <w:rPr>
          <w:rFonts w:ascii="Verdana" w:hAnsi="Verdana"/>
        </w:rPr>
      </w:pPr>
      <w:r w:rsidRPr="00176F7A">
        <w:rPr>
          <w:rFonts w:ascii="Verdana" w:hAnsi="Verdana"/>
        </w:rPr>
        <w:t>Frederiek Pistorius</w:t>
      </w:r>
    </w:p>
    <w:p w:rsidR="00176F7A" w:rsidRDefault="00176F7A" w:rsidP="00176F7A">
      <w:pPr>
        <w:spacing w:after="0" w:line="240" w:lineRule="auto"/>
        <w:rPr>
          <w:rFonts w:ascii="Verdana" w:hAnsi="Verdana"/>
        </w:rPr>
      </w:pPr>
    </w:p>
    <w:p w:rsidR="00176F7A" w:rsidRDefault="00325ED5" w:rsidP="00176F7A">
      <w:pPr>
        <w:spacing w:after="0" w:line="240" w:lineRule="auto"/>
        <w:rPr>
          <w:rFonts w:ascii="Verdana" w:hAnsi="Verdana"/>
        </w:rPr>
      </w:pPr>
      <w:r>
        <w:rPr>
          <w:rFonts w:ascii="Verdana" w:hAnsi="Verdana"/>
        </w:rPr>
        <w:t xml:space="preserve">Oudergeleding: </w:t>
      </w:r>
    </w:p>
    <w:p w:rsidR="00176F7A" w:rsidRDefault="00325ED5" w:rsidP="00176F7A">
      <w:pPr>
        <w:pStyle w:val="Lijstalinea"/>
        <w:numPr>
          <w:ilvl w:val="0"/>
          <w:numId w:val="4"/>
        </w:numPr>
        <w:spacing w:after="0" w:line="240" w:lineRule="auto"/>
        <w:rPr>
          <w:rFonts w:ascii="Verdana" w:hAnsi="Verdana"/>
        </w:rPr>
      </w:pPr>
      <w:r w:rsidRPr="00176F7A">
        <w:rPr>
          <w:rFonts w:ascii="Verdana" w:hAnsi="Verdana"/>
        </w:rPr>
        <w:t>Petra Kremer</w:t>
      </w:r>
      <w:r w:rsidR="00176F7A">
        <w:rPr>
          <w:rFonts w:ascii="Verdana" w:hAnsi="Verdana"/>
        </w:rPr>
        <w:t xml:space="preserve"> (penningmeester)</w:t>
      </w:r>
    </w:p>
    <w:p w:rsidR="00094841" w:rsidRPr="00176F7A" w:rsidRDefault="00094841" w:rsidP="00176F7A">
      <w:pPr>
        <w:pStyle w:val="Lijstalinea"/>
        <w:numPr>
          <w:ilvl w:val="0"/>
          <w:numId w:val="4"/>
        </w:numPr>
        <w:spacing w:after="0" w:line="240" w:lineRule="auto"/>
        <w:rPr>
          <w:rFonts w:ascii="Verdana" w:hAnsi="Verdana"/>
        </w:rPr>
      </w:pPr>
      <w:r w:rsidRPr="00176F7A">
        <w:rPr>
          <w:rFonts w:ascii="Verdana" w:hAnsi="Verdana"/>
        </w:rPr>
        <w:t xml:space="preserve">Astrid Roelofs </w:t>
      </w:r>
      <w:r w:rsidR="00176F7A">
        <w:rPr>
          <w:rFonts w:ascii="Verdana" w:hAnsi="Verdana"/>
        </w:rPr>
        <w:t>(secretaris)</w:t>
      </w:r>
    </w:p>
    <w:p w:rsidR="00EC5641" w:rsidRDefault="00EC5641" w:rsidP="00176F7A">
      <w:pPr>
        <w:spacing w:after="0" w:line="240" w:lineRule="auto"/>
        <w:rPr>
          <w:rFonts w:ascii="Verdana" w:hAnsi="Verdana"/>
        </w:rPr>
      </w:pPr>
    </w:p>
    <w:p w:rsidR="00EC5641" w:rsidRDefault="00EC5641" w:rsidP="00E50BE9">
      <w:pPr>
        <w:rPr>
          <w:rFonts w:ascii="Verdana" w:hAnsi="Verdana"/>
        </w:rPr>
      </w:pPr>
      <w:r w:rsidRPr="00F82312">
        <w:rPr>
          <w:rFonts w:ascii="Verdana" w:hAnsi="Verdana"/>
          <w:b/>
        </w:rPr>
        <w:t xml:space="preserve">De </w:t>
      </w:r>
      <w:r w:rsidR="00F82312">
        <w:rPr>
          <w:rFonts w:ascii="Verdana" w:hAnsi="Verdana"/>
          <w:b/>
        </w:rPr>
        <w:t>Medezeggenschapsraad (</w:t>
      </w:r>
      <w:r w:rsidRPr="00F82312">
        <w:rPr>
          <w:rFonts w:ascii="Verdana" w:hAnsi="Verdana"/>
          <w:b/>
        </w:rPr>
        <w:t>MR</w:t>
      </w:r>
      <w:r w:rsidR="00F82312">
        <w:rPr>
          <w:rFonts w:ascii="Verdana" w:hAnsi="Verdana"/>
          <w:b/>
        </w:rPr>
        <w:t>)</w:t>
      </w:r>
      <w:r>
        <w:rPr>
          <w:rFonts w:ascii="Verdana" w:hAnsi="Verdana"/>
        </w:rPr>
        <w:t xml:space="preserve"> is er om de belangen van de leerlingen, hun ouders en het personeel te behartigen. De MR is een onafhankelijk orgaan in de besluitvorming binnen een school. Het gaat vooral om besluiten over het beleid en het functioneren van de school. In sommige gevallen heeft de MR adviesrecht en in andere gevallen instemmingsrecht. De MR heeft regelmatig overleg met de directeur van de school. De MR probeert ervoor te zorgen dat alle betrokkenen bij de school inspraak en invloed hebben en houden.</w:t>
      </w:r>
      <w:r w:rsidR="00F82312">
        <w:rPr>
          <w:rFonts w:ascii="Verdana" w:hAnsi="Verdana"/>
        </w:rPr>
        <w:br/>
      </w:r>
    </w:p>
    <w:p w:rsidR="005C7AE1" w:rsidRPr="005C7AE1" w:rsidRDefault="00F82312" w:rsidP="005C7AE1">
      <w:pPr>
        <w:rPr>
          <w:rFonts w:ascii="Verdana" w:hAnsi="Verdana"/>
        </w:rPr>
      </w:pPr>
      <w:r w:rsidRPr="00F82312">
        <w:rPr>
          <w:rFonts w:ascii="Verdana" w:hAnsi="Verdana"/>
          <w:b/>
        </w:rPr>
        <w:t>De Gemeenschappelijke Medezeggenschapsraad (GMR)</w:t>
      </w:r>
      <w:r>
        <w:rPr>
          <w:rFonts w:ascii="Verdana" w:hAnsi="Verdana"/>
          <w:b/>
        </w:rPr>
        <w:br/>
      </w:r>
      <w:r w:rsidR="005C7AE1" w:rsidRPr="005C7AE1">
        <w:rPr>
          <w:rFonts w:ascii="Verdana" w:hAnsi="Verdana"/>
        </w:rPr>
        <w:t>De GMR bestaat uit betrokkenen van de verschillende openbare scholen van Leerplein055.</w:t>
      </w:r>
      <w:r w:rsidR="005C7AE1">
        <w:rPr>
          <w:rFonts w:ascii="Verdana" w:hAnsi="Verdana"/>
        </w:rPr>
        <w:t xml:space="preserve"> </w:t>
      </w:r>
      <w:r w:rsidR="005C7AE1" w:rsidRPr="005C7AE1">
        <w:rPr>
          <w:rFonts w:ascii="Verdana" w:hAnsi="Verdana"/>
        </w:rPr>
        <w:t xml:space="preserve">De GMR praat mee over </w:t>
      </w:r>
      <w:proofErr w:type="spellStart"/>
      <w:r w:rsidR="005C7AE1" w:rsidRPr="005C7AE1">
        <w:rPr>
          <w:rFonts w:ascii="Verdana" w:hAnsi="Verdana"/>
        </w:rPr>
        <w:t>bovenschoolse</w:t>
      </w:r>
      <w:proofErr w:type="spellEnd"/>
      <w:r w:rsidR="005C7AE1" w:rsidRPr="005C7AE1">
        <w:rPr>
          <w:rFonts w:ascii="Verdana" w:hAnsi="Verdana"/>
        </w:rPr>
        <w:t xml:space="preserve"> zaken zoals het </w:t>
      </w:r>
      <w:proofErr w:type="spellStart"/>
      <w:r w:rsidR="005C7AE1" w:rsidRPr="005C7AE1">
        <w:rPr>
          <w:rFonts w:ascii="Verdana" w:hAnsi="Verdana"/>
        </w:rPr>
        <w:t>bestuursformatieplan</w:t>
      </w:r>
      <w:proofErr w:type="spellEnd"/>
      <w:r w:rsidR="005C7AE1" w:rsidRPr="005C7AE1">
        <w:rPr>
          <w:rFonts w:ascii="Verdana" w:hAnsi="Verdana"/>
        </w:rPr>
        <w:t xml:space="preserve">. Het gaat dus om onderwerpen die van belang zijn voor alle of een meerderheid van de scholen van </w:t>
      </w:r>
      <w:r w:rsidR="005C7AE1">
        <w:rPr>
          <w:rFonts w:ascii="Verdana" w:hAnsi="Verdana"/>
        </w:rPr>
        <w:t>Leerplein055</w:t>
      </w:r>
      <w:r w:rsidR="005C7AE1" w:rsidRPr="005C7AE1">
        <w:rPr>
          <w:rFonts w:ascii="Verdana" w:hAnsi="Verdana"/>
        </w:rPr>
        <w:t xml:space="preserve">. Leden zijn personeelsleden </w:t>
      </w:r>
      <w:r w:rsidR="003C461A">
        <w:rPr>
          <w:rFonts w:ascii="Verdana" w:hAnsi="Verdana"/>
        </w:rPr>
        <w:t xml:space="preserve">en ouders </w:t>
      </w:r>
      <w:r w:rsidR="005C7AE1" w:rsidRPr="005C7AE1">
        <w:rPr>
          <w:rFonts w:ascii="Verdana" w:hAnsi="Verdana"/>
        </w:rPr>
        <w:t xml:space="preserve">van de diverse scholen. Personeelsleden van een school kiezen de personeelsleden die in de </w:t>
      </w:r>
      <w:r w:rsidR="005C7AE1">
        <w:rPr>
          <w:rFonts w:ascii="Verdana" w:hAnsi="Verdana"/>
        </w:rPr>
        <w:t>G</w:t>
      </w:r>
      <w:r w:rsidR="005C7AE1" w:rsidRPr="005C7AE1">
        <w:rPr>
          <w:rFonts w:ascii="Verdana" w:hAnsi="Verdana"/>
        </w:rPr>
        <w:t>MR zitting nemen, ouders kiezen de ouders.</w:t>
      </w:r>
      <w:r w:rsidR="003C461A">
        <w:rPr>
          <w:rFonts w:ascii="Verdana" w:hAnsi="Verdana"/>
        </w:rPr>
        <w:t xml:space="preserve"> In schooljaar 2016-2017 heeft er geen personeelslid of ouder van de Rietendakschool in de GMR gezeten.</w:t>
      </w:r>
    </w:p>
    <w:p w:rsidR="005C7AE1" w:rsidRPr="005C7AE1" w:rsidRDefault="005C7AE1" w:rsidP="005C7AE1">
      <w:pPr>
        <w:rPr>
          <w:rFonts w:ascii="Verdana" w:hAnsi="Verdana"/>
        </w:rPr>
      </w:pPr>
    </w:p>
    <w:p w:rsidR="00183143" w:rsidRDefault="00183143" w:rsidP="00770C35">
      <w:pPr>
        <w:spacing w:after="0" w:line="240" w:lineRule="auto"/>
        <w:rPr>
          <w:rFonts w:ascii="Verdana" w:hAnsi="Verdana"/>
          <w:b/>
          <w:i/>
        </w:rPr>
      </w:pPr>
      <w:proofErr w:type="spellStart"/>
      <w:r w:rsidRPr="00183143">
        <w:rPr>
          <w:rFonts w:ascii="Verdana" w:hAnsi="Verdana"/>
          <w:b/>
          <w:i/>
        </w:rPr>
        <w:t>Highlights</w:t>
      </w:r>
      <w:proofErr w:type="spellEnd"/>
      <w:r w:rsidRPr="00183143">
        <w:rPr>
          <w:rFonts w:ascii="Verdana" w:hAnsi="Verdana"/>
          <w:b/>
          <w:i/>
        </w:rPr>
        <w:t xml:space="preserve"> vanuit de verschillende MR vergaderingen </w:t>
      </w:r>
    </w:p>
    <w:p w:rsidR="00770C35" w:rsidRPr="00183143" w:rsidRDefault="00770C35" w:rsidP="00770C35">
      <w:pPr>
        <w:spacing w:after="0" w:line="240" w:lineRule="auto"/>
        <w:rPr>
          <w:rFonts w:ascii="Verdana" w:hAnsi="Verdana"/>
          <w:b/>
          <w:i/>
        </w:rPr>
      </w:pPr>
    </w:p>
    <w:p w:rsidR="005A7FF2" w:rsidRPr="00183143" w:rsidRDefault="003C461A" w:rsidP="00770C35">
      <w:pPr>
        <w:spacing w:after="0" w:line="240" w:lineRule="auto"/>
        <w:rPr>
          <w:rFonts w:ascii="Verdana" w:hAnsi="Verdana"/>
        </w:rPr>
      </w:pPr>
      <w:r>
        <w:rPr>
          <w:rFonts w:ascii="Verdana" w:hAnsi="Verdana"/>
          <w:b/>
        </w:rPr>
        <w:t>L</w:t>
      </w:r>
      <w:r w:rsidR="00183143">
        <w:rPr>
          <w:rFonts w:ascii="Verdana" w:hAnsi="Verdana"/>
          <w:b/>
        </w:rPr>
        <w:t>eden</w:t>
      </w:r>
      <w:r w:rsidR="00DD4E9E" w:rsidRPr="00DD4E9E">
        <w:rPr>
          <w:rFonts w:ascii="Verdana" w:hAnsi="Verdana"/>
          <w:b/>
        </w:rPr>
        <w:t xml:space="preserve"> </w:t>
      </w:r>
      <w:r w:rsidR="001C17D1">
        <w:rPr>
          <w:rFonts w:ascii="Verdana" w:hAnsi="Verdana"/>
          <w:b/>
        </w:rPr>
        <w:br/>
      </w:r>
      <w:r w:rsidR="00183143">
        <w:rPr>
          <w:rFonts w:ascii="Verdana" w:hAnsi="Verdana"/>
        </w:rPr>
        <w:t>De vertegenwoordiging vanuit het personeel is met ingang van het schooljaar 201</w:t>
      </w:r>
      <w:r>
        <w:rPr>
          <w:rFonts w:ascii="Verdana" w:hAnsi="Verdana"/>
        </w:rPr>
        <w:t>6</w:t>
      </w:r>
      <w:r w:rsidR="00183143">
        <w:rPr>
          <w:rFonts w:ascii="Verdana" w:hAnsi="Verdana"/>
        </w:rPr>
        <w:t>-201</w:t>
      </w:r>
      <w:r>
        <w:rPr>
          <w:rFonts w:ascii="Verdana" w:hAnsi="Verdana"/>
        </w:rPr>
        <w:t>7</w:t>
      </w:r>
      <w:r w:rsidR="00183143">
        <w:rPr>
          <w:rFonts w:ascii="Verdana" w:hAnsi="Verdana"/>
        </w:rPr>
        <w:t xml:space="preserve"> </w:t>
      </w:r>
      <w:r>
        <w:rPr>
          <w:rFonts w:ascii="Verdana" w:hAnsi="Verdana"/>
        </w:rPr>
        <w:t>teruggebracht naar 2 leden. Jeanette Schmidt heeft de school verlaten en is niet vervangen in de MR.</w:t>
      </w:r>
      <w:r w:rsidR="00183143">
        <w:rPr>
          <w:rFonts w:ascii="Verdana" w:hAnsi="Verdana"/>
        </w:rPr>
        <w:t xml:space="preserve"> </w:t>
      </w:r>
      <w:r>
        <w:rPr>
          <w:rFonts w:ascii="Verdana" w:hAnsi="Verdana"/>
        </w:rPr>
        <w:t xml:space="preserve">Dit had tot gevolg dat er ook afscheid genomen moest worden van één van de ouderleden. Sylvia </w:t>
      </w:r>
      <w:proofErr w:type="spellStart"/>
      <w:r>
        <w:rPr>
          <w:rFonts w:ascii="Verdana" w:hAnsi="Verdana"/>
        </w:rPr>
        <w:t>Dakkus</w:t>
      </w:r>
      <w:proofErr w:type="spellEnd"/>
      <w:r>
        <w:rPr>
          <w:rFonts w:ascii="Verdana" w:hAnsi="Verdana"/>
        </w:rPr>
        <w:t xml:space="preserve"> </w:t>
      </w:r>
      <w:r w:rsidR="00930930">
        <w:rPr>
          <w:rFonts w:ascii="Verdana" w:hAnsi="Verdana"/>
        </w:rPr>
        <w:t xml:space="preserve">en Astrid Roelofs hadden beiden hun eerste termijn als </w:t>
      </w:r>
      <w:proofErr w:type="spellStart"/>
      <w:r w:rsidR="00930930">
        <w:rPr>
          <w:rFonts w:ascii="Verdana" w:hAnsi="Verdana"/>
        </w:rPr>
        <w:t>mr</w:t>
      </w:r>
      <w:proofErr w:type="spellEnd"/>
      <w:r w:rsidR="00930930">
        <w:rPr>
          <w:rFonts w:ascii="Verdana" w:hAnsi="Verdana"/>
        </w:rPr>
        <w:t xml:space="preserve">-lid er op zitten en derhalve diende er verkiezingen gehouden te worden. Sylvia </w:t>
      </w:r>
      <w:r>
        <w:rPr>
          <w:rFonts w:ascii="Verdana" w:hAnsi="Verdana"/>
        </w:rPr>
        <w:t>heeft besloten om zich terug te trekken</w:t>
      </w:r>
      <w:r w:rsidR="00930930">
        <w:rPr>
          <w:rFonts w:ascii="Verdana" w:hAnsi="Verdana"/>
        </w:rPr>
        <w:t xml:space="preserve"> en Astrid heeft zich herkiesbaar gesteld. Omdat er geen andere ouders waren die zich verkiesbaar stelden, is Astrid opnieuw benoemd voor een periode van 3 jaar.</w:t>
      </w:r>
    </w:p>
    <w:p w:rsidR="003C461A" w:rsidRDefault="00770C35" w:rsidP="00770C35">
      <w:pPr>
        <w:spacing w:after="0" w:line="240" w:lineRule="auto"/>
        <w:rPr>
          <w:rFonts w:ascii="Verdana" w:hAnsi="Verdana"/>
          <w:b/>
        </w:rPr>
      </w:pPr>
      <w:r>
        <w:rPr>
          <w:rFonts w:ascii="Verdana" w:hAnsi="Verdana"/>
        </w:rPr>
        <w:br/>
      </w:r>
      <w:r w:rsidR="003C461A">
        <w:rPr>
          <w:rFonts w:ascii="Verdana" w:hAnsi="Verdana"/>
          <w:b/>
        </w:rPr>
        <w:t>Nieuwe directeur</w:t>
      </w:r>
    </w:p>
    <w:p w:rsidR="003C461A" w:rsidRPr="003C461A" w:rsidRDefault="003C461A" w:rsidP="00770C35">
      <w:pPr>
        <w:spacing w:after="0" w:line="240" w:lineRule="auto"/>
        <w:rPr>
          <w:rFonts w:ascii="Verdana" w:hAnsi="Verdana"/>
        </w:rPr>
      </w:pPr>
      <w:r>
        <w:rPr>
          <w:rFonts w:ascii="Verdana" w:hAnsi="Verdana"/>
        </w:rPr>
        <w:t xml:space="preserve">Schooljaar 2016-2017 werd gestart zonder vaste directeur. Na de zomervakantie werd bekend dat Henry Wichers niet zou terugkeren op de Rietendakschool. Sander Raaphorst heeft de directeurstaken als interim directeur </w:t>
      </w:r>
      <w:r w:rsidR="00995FFD">
        <w:rPr>
          <w:rFonts w:ascii="Verdana" w:hAnsi="Verdana"/>
        </w:rPr>
        <w:t>voortgezet</w:t>
      </w:r>
      <w:r w:rsidR="00A63C59">
        <w:rPr>
          <w:rFonts w:ascii="Verdana" w:hAnsi="Verdana"/>
        </w:rPr>
        <w:t xml:space="preserve">. Het bestuur van Leerplein055 is op zoek gegaan naar een nieuwe directeur en heeft daar de MR bij betrokken. De MR heeft in deze periode bij het bestuur benadrukt dat er op korte termijn een structurele oplossing moest komen in verband met de onrust in school. Het bestuur startte </w:t>
      </w:r>
      <w:r w:rsidR="00A63C59">
        <w:rPr>
          <w:rFonts w:ascii="Verdana" w:hAnsi="Verdana"/>
        </w:rPr>
        <w:t>een sollicitatieprocedure</w:t>
      </w:r>
      <w:r w:rsidR="00A63C59">
        <w:rPr>
          <w:rFonts w:ascii="Verdana" w:hAnsi="Verdana"/>
        </w:rPr>
        <w:t xml:space="preserve"> en zowel een personeelslid als een </w:t>
      </w:r>
      <w:proofErr w:type="spellStart"/>
      <w:r w:rsidR="00A63C59">
        <w:rPr>
          <w:rFonts w:ascii="Verdana" w:hAnsi="Verdana"/>
        </w:rPr>
        <w:t>ouderlid</w:t>
      </w:r>
      <w:proofErr w:type="spellEnd"/>
      <w:r w:rsidR="00A63C59">
        <w:rPr>
          <w:rFonts w:ascii="Verdana" w:hAnsi="Verdana"/>
        </w:rPr>
        <w:t xml:space="preserve"> uit de MR namen plaats in de sollicitatiecommissie. Dit heeft uiteindelijk geleid tot de aanstelling </w:t>
      </w:r>
      <w:r w:rsidR="00930930">
        <w:rPr>
          <w:rFonts w:ascii="Verdana" w:hAnsi="Verdana"/>
        </w:rPr>
        <w:t xml:space="preserve">per 1 januari 2017 </w:t>
      </w:r>
      <w:r w:rsidR="00A63C59">
        <w:rPr>
          <w:rFonts w:ascii="Verdana" w:hAnsi="Verdana"/>
        </w:rPr>
        <w:t>van Dorien Tarmastin als nieuwe directeur van de Rietendakschool.</w:t>
      </w:r>
    </w:p>
    <w:p w:rsidR="003C461A" w:rsidRDefault="003C461A" w:rsidP="00770C35">
      <w:pPr>
        <w:spacing w:after="0" w:line="240" w:lineRule="auto"/>
        <w:rPr>
          <w:rFonts w:ascii="Verdana" w:hAnsi="Verdana"/>
          <w:b/>
        </w:rPr>
      </w:pPr>
    </w:p>
    <w:p w:rsidR="00020F42" w:rsidRPr="00020F42" w:rsidRDefault="00020F42" w:rsidP="00770C35">
      <w:pPr>
        <w:spacing w:after="0" w:line="240" w:lineRule="auto"/>
        <w:rPr>
          <w:rFonts w:ascii="Verdana" w:hAnsi="Verdana"/>
          <w:b/>
        </w:rPr>
      </w:pPr>
      <w:r>
        <w:rPr>
          <w:rFonts w:ascii="Verdana" w:hAnsi="Verdana"/>
          <w:b/>
        </w:rPr>
        <w:t>Formatie 201</w:t>
      </w:r>
      <w:r w:rsidR="00930930">
        <w:rPr>
          <w:rFonts w:ascii="Verdana" w:hAnsi="Verdana"/>
          <w:b/>
        </w:rPr>
        <w:t>7</w:t>
      </w:r>
      <w:r>
        <w:rPr>
          <w:rFonts w:ascii="Verdana" w:hAnsi="Verdana"/>
          <w:b/>
        </w:rPr>
        <w:t>-201</w:t>
      </w:r>
      <w:r w:rsidR="00930930">
        <w:rPr>
          <w:rFonts w:ascii="Verdana" w:hAnsi="Verdana"/>
          <w:b/>
        </w:rPr>
        <w:t>8</w:t>
      </w:r>
    </w:p>
    <w:p w:rsidR="00020F42" w:rsidRDefault="00165B3F" w:rsidP="00770C35">
      <w:pPr>
        <w:spacing w:after="0" w:line="240" w:lineRule="auto"/>
        <w:rPr>
          <w:rFonts w:ascii="Verdana" w:hAnsi="Verdana"/>
        </w:rPr>
      </w:pPr>
      <w:r>
        <w:rPr>
          <w:rFonts w:ascii="Verdana" w:hAnsi="Verdana"/>
        </w:rPr>
        <w:t>Voor het schooljaar 201</w:t>
      </w:r>
      <w:r w:rsidR="009C29EF">
        <w:rPr>
          <w:rFonts w:ascii="Verdana" w:hAnsi="Verdana"/>
        </w:rPr>
        <w:t>7</w:t>
      </w:r>
      <w:r>
        <w:rPr>
          <w:rFonts w:ascii="Verdana" w:hAnsi="Verdana"/>
        </w:rPr>
        <w:t>-201</w:t>
      </w:r>
      <w:r w:rsidR="009C29EF">
        <w:rPr>
          <w:rFonts w:ascii="Verdana" w:hAnsi="Verdana"/>
        </w:rPr>
        <w:t>8</w:t>
      </w:r>
      <w:r>
        <w:rPr>
          <w:rFonts w:ascii="Verdana" w:hAnsi="Verdana"/>
        </w:rPr>
        <w:t xml:space="preserve"> </w:t>
      </w:r>
      <w:r w:rsidR="009C29EF">
        <w:rPr>
          <w:rFonts w:ascii="Verdana" w:hAnsi="Verdana"/>
        </w:rPr>
        <w:t>ging</w:t>
      </w:r>
      <w:r>
        <w:rPr>
          <w:rFonts w:ascii="Verdana" w:hAnsi="Verdana"/>
        </w:rPr>
        <w:t xml:space="preserve"> de Rietendakschool </w:t>
      </w:r>
      <w:r w:rsidR="009C29EF">
        <w:rPr>
          <w:rFonts w:ascii="Verdana" w:hAnsi="Verdana"/>
        </w:rPr>
        <w:t xml:space="preserve">weer terug </w:t>
      </w:r>
      <w:r w:rsidR="00995FFD">
        <w:rPr>
          <w:rFonts w:ascii="Verdana" w:hAnsi="Verdana"/>
        </w:rPr>
        <w:t xml:space="preserve">van 5 </w:t>
      </w:r>
      <w:r w:rsidR="009C29EF">
        <w:rPr>
          <w:rFonts w:ascii="Verdana" w:hAnsi="Verdana"/>
        </w:rPr>
        <w:t>naar 6</w:t>
      </w:r>
      <w:r>
        <w:rPr>
          <w:rFonts w:ascii="Verdana" w:hAnsi="Verdana"/>
        </w:rPr>
        <w:t xml:space="preserve"> combinatiegroepen. </w:t>
      </w:r>
      <w:r w:rsidR="00995FFD">
        <w:rPr>
          <w:rFonts w:ascii="Verdana" w:hAnsi="Verdana"/>
        </w:rPr>
        <w:t>Tevens zijn, mede op aandringen vanuit de MR, de IB-uren verhoogd van 2 dagdelen naar 2 dagen. Vanwege het vertrek van 2 leerkrachten kon het formatieplan ook dit jaar pas laat worden gemaakt.</w:t>
      </w:r>
    </w:p>
    <w:p w:rsidR="00AE45EB" w:rsidRDefault="00995FFD" w:rsidP="00770C35">
      <w:pPr>
        <w:spacing w:after="0" w:line="240" w:lineRule="auto"/>
        <w:rPr>
          <w:rFonts w:ascii="Verdana" w:hAnsi="Verdana"/>
        </w:rPr>
      </w:pPr>
      <w:r>
        <w:rPr>
          <w:rFonts w:ascii="Verdana" w:hAnsi="Verdana"/>
        </w:rPr>
        <w:t>D</w:t>
      </w:r>
      <w:r w:rsidR="00AE45EB">
        <w:rPr>
          <w:rFonts w:ascii="Verdana" w:hAnsi="Verdana"/>
        </w:rPr>
        <w:t xml:space="preserve">e MR </w:t>
      </w:r>
      <w:r>
        <w:rPr>
          <w:rFonts w:ascii="Verdana" w:hAnsi="Verdana"/>
        </w:rPr>
        <w:t xml:space="preserve">heeft </w:t>
      </w:r>
      <w:r w:rsidR="00AE45EB">
        <w:rPr>
          <w:rFonts w:ascii="Verdana" w:hAnsi="Verdana"/>
        </w:rPr>
        <w:t>ingestemd met het voorstel voor de groepsindeling voor 2016-2017</w:t>
      </w:r>
      <w:r>
        <w:rPr>
          <w:rFonts w:ascii="Verdana" w:hAnsi="Verdana"/>
        </w:rPr>
        <w:t>.</w:t>
      </w:r>
      <w:r w:rsidR="00AE45EB">
        <w:rPr>
          <w:rFonts w:ascii="Verdana" w:hAnsi="Verdana"/>
        </w:rPr>
        <w:t xml:space="preserve"> </w:t>
      </w:r>
    </w:p>
    <w:p w:rsidR="00165B3F" w:rsidRDefault="00165B3F" w:rsidP="00770C35">
      <w:pPr>
        <w:spacing w:after="0" w:line="240" w:lineRule="auto"/>
        <w:rPr>
          <w:rFonts w:ascii="Verdana" w:hAnsi="Verdana"/>
        </w:rPr>
      </w:pPr>
    </w:p>
    <w:p w:rsidR="00A42CFC" w:rsidRDefault="00A42CFC" w:rsidP="00770C35">
      <w:pPr>
        <w:spacing w:after="0" w:line="240" w:lineRule="auto"/>
        <w:rPr>
          <w:rFonts w:ascii="Verdana" w:eastAsia="Times New Roman" w:hAnsi="Verdana" w:cs="Arial"/>
          <w:b/>
          <w:lang w:eastAsia="nl-NL"/>
        </w:rPr>
      </w:pPr>
      <w:r>
        <w:rPr>
          <w:rFonts w:ascii="Verdana" w:eastAsia="Times New Roman" w:hAnsi="Verdana" w:cs="Arial"/>
          <w:b/>
          <w:lang w:eastAsia="nl-NL"/>
        </w:rPr>
        <w:t>De jaarlijkse ouderavond</w:t>
      </w:r>
    </w:p>
    <w:p w:rsidR="00A42CFC" w:rsidRPr="00A42CFC" w:rsidRDefault="00D54CDD" w:rsidP="00A42CFC">
      <w:pPr>
        <w:spacing w:after="0" w:line="240" w:lineRule="auto"/>
        <w:rPr>
          <w:rFonts w:ascii="Verdana" w:eastAsia="Times New Roman" w:hAnsi="Verdana" w:cs="Arial"/>
          <w:lang w:eastAsia="nl-NL"/>
        </w:rPr>
      </w:pPr>
      <w:r>
        <w:rPr>
          <w:rFonts w:ascii="Verdana" w:eastAsia="Times New Roman" w:hAnsi="Verdana" w:cs="Arial"/>
          <w:lang w:eastAsia="nl-NL"/>
        </w:rPr>
        <w:t xml:space="preserve">De MR heeft begin 2017 samen met de kanjercoördinator Monique </w:t>
      </w:r>
      <w:proofErr w:type="spellStart"/>
      <w:r>
        <w:rPr>
          <w:rFonts w:ascii="Verdana" w:eastAsia="Times New Roman" w:hAnsi="Verdana" w:cs="Arial"/>
          <w:lang w:eastAsia="nl-NL"/>
        </w:rPr>
        <w:t>Kleinlooh-Kraayenhof</w:t>
      </w:r>
      <w:proofErr w:type="spellEnd"/>
      <w:r>
        <w:rPr>
          <w:rFonts w:ascii="Verdana" w:eastAsia="Times New Roman" w:hAnsi="Verdana" w:cs="Arial"/>
          <w:lang w:eastAsia="nl-NL"/>
        </w:rPr>
        <w:t xml:space="preserve"> </w:t>
      </w:r>
      <w:r w:rsidR="00A42CFC" w:rsidRPr="00A42CFC">
        <w:rPr>
          <w:rFonts w:ascii="Verdana" w:eastAsia="Times New Roman" w:hAnsi="Verdana" w:cs="Arial"/>
          <w:lang w:eastAsia="nl-NL"/>
        </w:rPr>
        <w:t xml:space="preserve">een ouderavond over de kanjertraining </w:t>
      </w:r>
      <w:r>
        <w:rPr>
          <w:rFonts w:ascii="Verdana" w:eastAsia="Times New Roman" w:hAnsi="Verdana" w:cs="Arial"/>
          <w:lang w:eastAsia="nl-NL"/>
        </w:rPr>
        <w:t>georganiseerd</w:t>
      </w:r>
      <w:r w:rsidR="00A42CFC" w:rsidRPr="00A42CFC">
        <w:rPr>
          <w:rFonts w:ascii="Verdana" w:eastAsia="Times New Roman" w:hAnsi="Verdana" w:cs="Arial"/>
          <w:lang w:eastAsia="nl-NL"/>
        </w:rPr>
        <w:t>. Ouders zijn enthousiast hierover en het is ook een belangrijk speerpunt van de school.</w:t>
      </w:r>
    </w:p>
    <w:p w:rsidR="00D54CDD" w:rsidRDefault="00A42CFC" w:rsidP="00770C35">
      <w:pPr>
        <w:spacing w:after="0" w:line="240" w:lineRule="auto"/>
        <w:rPr>
          <w:rFonts w:ascii="Verdana" w:eastAsia="Times New Roman" w:hAnsi="Verdana" w:cs="Arial"/>
          <w:lang w:eastAsia="nl-NL"/>
        </w:rPr>
      </w:pPr>
      <w:r w:rsidRPr="00A42CFC">
        <w:rPr>
          <w:rFonts w:ascii="Verdana" w:eastAsia="Times New Roman" w:hAnsi="Verdana" w:cs="Arial"/>
          <w:lang w:eastAsia="nl-NL"/>
        </w:rPr>
        <w:t>Bij de</w:t>
      </w:r>
      <w:r w:rsidR="00D54CDD">
        <w:rPr>
          <w:rFonts w:ascii="Verdana" w:eastAsia="Times New Roman" w:hAnsi="Verdana" w:cs="Arial"/>
          <w:lang w:eastAsia="nl-NL"/>
        </w:rPr>
        <w:t xml:space="preserve">ze </w:t>
      </w:r>
      <w:r w:rsidRPr="00A42CFC">
        <w:rPr>
          <w:rFonts w:ascii="Verdana" w:eastAsia="Times New Roman" w:hAnsi="Verdana" w:cs="Arial"/>
          <w:lang w:eastAsia="nl-NL"/>
        </w:rPr>
        <w:t xml:space="preserve">ouderavond </w:t>
      </w:r>
      <w:r w:rsidR="00D54CDD">
        <w:rPr>
          <w:rFonts w:ascii="Verdana" w:eastAsia="Times New Roman" w:hAnsi="Verdana" w:cs="Arial"/>
          <w:lang w:eastAsia="nl-NL"/>
        </w:rPr>
        <w:t>is</w:t>
      </w:r>
      <w:r w:rsidRPr="00A42CFC">
        <w:rPr>
          <w:rFonts w:ascii="Verdana" w:eastAsia="Times New Roman" w:hAnsi="Verdana" w:cs="Arial"/>
          <w:lang w:eastAsia="nl-NL"/>
        </w:rPr>
        <w:t xml:space="preserve"> ook het</w:t>
      </w:r>
      <w:r w:rsidR="00D54CDD">
        <w:rPr>
          <w:rFonts w:ascii="Verdana" w:eastAsia="Times New Roman" w:hAnsi="Verdana" w:cs="Arial"/>
          <w:lang w:eastAsia="nl-NL"/>
        </w:rPr>
        <w:t xml:space="preserve"> financieel</w:t>
      </w:r>
      <w:r w:rsidRPr="00A42CFC">
        <w:rPr>
          <w:rFonts w:ascii="Verdana" w:eastAsia="Times New Roman" w:hAnsi="Verdana" w:cs="Arial"/>
          <w:lang w:eastAsia="nl-NL"/>
        </w:rPr>
        <w:t xml:space="preserve"> jaarverslag</w:t>
      </w:r>
      <w:r w:rsidR="00D54CDD">
        <w:rPr>
          <w:rFonts w:ascii="Verdana" w:eastAsia="Times New Roman" w:hAnsi="Verdana" w:cs="Arial"/>
          <w:lang w:eastAsia="nl-NL"/>
        </w:rPr>
        <w:t xml:space="preserve"> van de MR</w:t>
      </w:r>
      <w:r w:rsidRPr="00A42CFC">
        <w:rPr>
          <w:rFonts w:ascii="Verdana" w:eastAsia="Times New Roman" w:hAnsi="Verdana" w:cs="Arial"/>
          <w:lang w:eastAsia="nl-NL"/>
        </w:rPr>
        <w:t xml:space="preserve"> ter inzage gelegd. </w:t>
      </w:r>
    </w:p>
    <w:p w:rsidR="00D54CDD" w:rsidRDefault="00D54CDD" w:rsidP="00770C35">
      <w:pPr>
        <w:spacing w:after="0" w:line="240" w:lineRule="auto"/>
        <w:rPr>
          <w:rFonts w:ascii="Verdana" w:hAnsi="Verdana"/>
        </w:rPr>
      </w:pPr>
    </w:p>
    <w:p w:rsidR="00D54CDD" w:rsidRDefault="00D54CDD" w:rsidP="00770C35">
      <w:pPr>
        <w:spacing w:after="0" w:line="240" w:lineRule="auto"/>
        <w:rPr>
          <w:rFonts w:ascii="Verdana" w:hAnsi="Verdana"/>
          <w:b/>
        </w:rPr>
      </w:pPr>
      <w:r>
        <w:rPr>
          <w:rFonts w:ascii="Verdana" w:hAnsi="Verdana"/>
          <w:b/>
        </w:rPr>
        <w:t>Grensoverschrijdend gedrag</w:t>
      </w:r>
    </w:p>
    <w:p w:rsidR="00D54CDD" w:rsidRPr="00D54CDD" w:rsidRDefault="00D54CDD" w:rsidP="00770C35">
      <w:pPr>
        <w:spacing w:after="0" w:line="240" w:lineRule="auto"/>
        <w:rPr>
          <w:rFonts w:ascii="Verdana" w:hAnsi="Verdana"/>
        </w:rPr>
      </w:pPr>
      <w:r>
        <w:rPr>
          <w:rFonts w:ascii="Verdana" w:hAnsi="Verdana"/>
        </w:rPr>
        <w:t xml:space="preserve">De directeur en de kanjercoördinator hebben samen een stappenplan opgesteld inzake grensoverschrijdend gedrag. Dit stappenplan geeft een korte beschrijving voor ouders, leerkrachten en leerlingen van hoe er binnen de school wordt omgegaan bij grensoverschrijdend gedrag. De MR is </w:t>
      </w:r>
      <w:r w:rsidR="009C29EF">
        <w:rPr>
          <w:rFonts w:ascii="Verdana" w:hAnsi="Verdana"/>
        </w:rPr>
        <w:t>bij het opstellen van het plan om advies gevraagd.</w:t>
      </w:r>
    </w:p>
    <w:p w:rsidR="00930930" w:rsidRDefault="00820650" w:rsidP="00770C35">
      <w:pPr>
        <w:spacing w:after="0" w:line="240" w:lineRule="auto"/>
        <w:rPr>
          <w:rFonts w:ascii="Verdana" w:eastAsia="Times New Roman" w:hAnsi="Verdana" w:cs="Arial"/>
          <w:b/>
          <w:lang w:eastAsia="nl-NL"/>
        </w:rPr>
      </w:pPr>
      <w:r>
        <w:rPr>
          <w:rFonts w:ascii="Verdana" w:hAnsi="Verdana"/>
        </w:rPr>
        <w:br/>
      </w:r>
      <w:r w:rsidR="00930930">
        <w:rPr>
          <w:rFonts w:ascii="Verdana" w:eastAsia="Times New Roman" w:hAnsi="Verdana" w:cs="Arial"/>
          <w:b/>
          <w:lang w:eastAsia="nl-NL"/>
        </w:rPr>
        <w:t>Cur</w:t>
      </w:r>
      <w:r w:rsidR="009C29EF">
        <w:rPr>
          <w:rFonts w:ascii="Verdana" w:eastAsia="Times New Roman" w:hAnsi="Verdana" w:cs="Arial"/>
          <w:b/>
          <w:lang w:eastAsia="nl-NL"/>
        </w:rPr>
        <w:t>s</w:t>
      </w:r>
      <w:r w:rsidR="00930930">
        <w:rPr>
          <w:rFonts w:ascii="Verdana" w:eastAsia="Times New Roman" w:hAnsi="Verdana" w:cs="Arial"/>
          <w:b/>
          <w:lang w:eastAsia="nl-NL"/>
        </w:rPr>
        <w:t xml:space="preserve">us </w:t>
      </w:r>
      <w:proofErr w:type="spellStart"/>
      <w:r w:rsidR="00930930">
        <w:rPr>
          <w:rFonts w:ascii="Verdana" w:eastAsia="Times New Roman" w:hAnsi="Verdana" w:cs="Arial"/>
          <w:b/>
          <w:lang w:eastAsia="nl-NL"/>
        </w:rPr>
        <w:t>Streetwise</w:t>
      </w:r>
      <w:proofErr w:type="spellEnd"/>
      <w:r w:rsidR="00930930">
        <w:rPr>
          <w:rFonts w:ascii="Verdana" w:eastAsia="Times New Roman" w:hAnsi="Verdana" w:cs="Arial"/>
          <w:b/>
          <w:lang w:eastAsia="nl-NL"/>
        </w:rPr>
        <w:t xml:space="preserve"> van de </w:t>
      </w:r>
      <w:proofErr w:type="spellStart"/>
      <w:r w:rsidR="00930930">
        <w:rPr>
          <w:rFonts w:ascii="Verdana" w:eastAsia="Times New Roman" w:hAnsi="Verdana" w:cs="Arial"/>
          <w:b/>
          <w:lang w:eastAsia="nl-NL"/>
        </w:rPr>
        <w:t>Anwb</w:t>
      </w:r>
      <w:proofErr w:type="spellEnd"/>
    </w:p>
    <w:p w:rsidR="00930930" w:rsidRPr="009C29EF" w:rsidRDefault="009C29EF" w:rsidP="00770C35">
      <w:pPr>
        <w:spacing w:after="0" w:line="240" w:lineRule="auto"/>
        <w:rPr>
          <w:rFonts w:ascii="Verdana" w:eastAsia="Times New Roman" w:hAnsi="Verdana" w:cs="Arial"/>
          <w:lang w:eastAsia="nl-NL"/>
        </w:rPr>
      </w:pPr>
      <w:r>
        <w:rPr>
          <w:rFonts w:ascii="Verdana" w:eastAsia="Times New Roman" w:hAnsi="Verdana" w:cs="Arial"/>
          <w:lang w:eastAsia="nl-NL"/>
        </w:rPr>
        <w:t xml:space="preserve">Vanuit de MR is de cursus </w:t>
      </w:r>
      <w:proofErr w:type="spellStart"/>
      <w:r>
        <w:rPr>
          <w:rFonts w:ascii="Verdana" w:eastAsia="Times New Roman" w:hAnsi="Verdana" w:cs="Arial"/>
          <w:lang w:eastAsia="nl-NL"/>
        </w:rPr>
        <w:t>Streetwise</w:t>
      </w:r>
      <w:proofErr w:type="spellEnd"/>
      <w:r>
        <w:rPr>
          <w:rFonts w:ascii="Verdana" w:eastAsia="Times New Roman" w:hAnsi="Verdana" w:cs="Arial"/>
          <w:lang w:eastAsia="nl-NL"/>
        </w:rPr>
        <w:t xml:space="preserve"> van de </w:t>
      </w:r>
      <w:proofErr w:type="spellStart"/>
      <w:r>
        <w:rPr>
          <w:rFonts w:ascii="Verdana" w:eastAsia="Times New Roman" w:hAnsi="Verdana" w:cs="Arial"/>
          <w:lang w:eastAsia="nl-NL"/>
        </w:rPr>
        <w:t>Anwb</w:t>
      </w:r>
      <w:proofErr w:type="spellEnd"/>
      <w:r>
        <w:rPr>
          <w:rFonts w:ascii="Verdana" w:eastAsia="Times New Roman" w:hAnsi="Verdana" w:cs="Arial"/>
          <w:lang w:eastAsia="nl-NL"/>
        </w:rPr>
        <w:t xml:space="preserve"> onder de aandacht van de directeur gebracht. Zij heeft vervolgens de school hiervoor aangemeld. In mei 2017 heeft de cursusdag vanuit de </w:t>
      </w:r>
      <w:proofErr w:type="spellStart"/>
      <w:r>
        <w:rPr>
          <w:rFonts w:ascii="Verdana" w:eastAsia="Times New Roman" w:hAnsi="Verdana" w:cs="Arial"/>
          <w:lang w:eastAsia="nl-NL"/>
        </w:rPr>
        <w:t>Anwb</w:t>
      </w:r>
      <w:proofErr w:type="spellEnd"/>
      <w:r>
        <w:rPr>
          <w:rFonts w:ascii="Verdana" w:eastAsia="Times New Roman" w:hAnsi="Verdana" w:cs="Arial"/>
          <w:lang w:eastAsia="nl-NL"/>
        </w:rPr>
        <w:t xml:space="preserve"> op de Rietendakschool plaatsgevonden. Alle groepen werden hierin betrokken.</w:t>
      </w:r>
    </w:p>
    <w:p w:rsidR="009C29EF" w:rsidRDefault="009C29EF" w:rsidP="00770C35">
      <w:pPr>
        <w:spacing w:after="0" w:line="240" w:lineRule="auto"/>
        <w:rPr>
          <w:rFonts w:ascii="Verdana" w:eastAsia="Times New Roman" w:hAnsi="Verdana" w:cs="Arial"/>
          <w:b/>
          <w:lang w:eastAsia="nl-NL"/>
        </w:rPr>
      </w:pPr>
    </w:p>
    <w:p w:rsidR="00120BA1" w:rsidRPr="001C17D1" w:rsidRDefault="003C744D" w:rsidP="00770C35">
      <w:pPr>
        <w:spacing w:after="0" w:line="240" w:lineRule="auto"/>
        <w:rPr>
          <w:rFonts w:ascii="Verdana" w:hAnsi="Verdana"/>
        </w:rPr>
      </w:pPr>
      <w:r>
        <w:rPr>
          <w:rFonts w:ascii="Verdana" w:eastAsia="Times New Roman" w:hAnsi="Verdana" w:cs="Arial"/>
          <w:b/>
          <w:lang w:eastAsia="nl-NL"/>
        </w:rPr>
        <w:t>H</w:t>
      </w:r>
      <w:r w:rsidR="00165B3F">
        <w:rPr>
          <w:rFonts w:ascii="Verdana" w:eastAsia="Times New Roman" w:hAnsi="Verdana" w:cs="Arial"/>
          <w:b/>
          <w:lang w:eastAsia="nl-NL"/>
        </w:rPr>
        <w:t>et vakantierooster</w:t>
      </w:r>
      <w:r w:rsidR="001C17D1">
        <w:rPr>
          <w:rFonts w:ascii="Verdana" w:eastAsia="Times New Roman" w:hAnsi="Verdana" w:cs="Arial"/>
          <w:b/>
          <w:lang w:eastAsia="nl-NL"/>
        </w:rPr>
        <w:br/>
      </w:r>
      <w:r w:rsidR="001C17D1" w:rsidRPr="001C17D1">
        <w:rPr>
          <w:rFonts w:ascii="Verdana" w:eastAsia="Times New Roman" w:hAnsi="Verdana" w:cs="Arial"/>
          <w:lang w:eastAsia="nl-NL"/>
        </w:rPr>
        <w:t xml:space="preserve">Het </w:t>
      </w:r>
      <w:r w:rsidR="001C17D1">
        <w:rPr>
          <w:rFonts w:ascii="Verdana" w:eastAsia="Times New Roman" w:hAnsi="Verdana" w:cs="Arial"/>
          <w:lang w:eastAsia="nl-NL"/>
        </w:rPr>
        <w:t xml:space="preserve">vakantierooster </w:t>
      </w:r>
      <w:r w:rsidR="00165B3F">
        <w:rPr>
          <w:rFonts w:ascii="Verdana" w:eastAsia="Times New Roman" w:hAnsi="Verdana" w:cs="Arial"/>
          <w:lang w:eastAsia="nl-NL"/>
        </w:rPr>
        <w:t>voor schooljaar 201</w:t>
      </w:r>
      <w:r w:rsidR="009C29EF">
        <w:rPr>
          <w:rFonts w:ascii="Verdana" w:eastAsia="Times New Roman" w:hAnsi="Verdana" w:cs="Arial"/>
          <w:lang w:eastAsia="nl-NL"/>
        </w:rPr>
        <w:t>7</w:t>
      </w:r>
      <w:r w:rsidRPr="001C17D1">
        <w:rPr>
          <w:rFonts w:ascii="Verdana" w:eastAsia="Times New Roman" w:hAnsi="Verdana" w:cs="Arial"/>
          <w:lang w:eastAsia="nl-NL"/>
        </w:rPr>
        <w:t>-201</w:t>
      </w:r>
      <w:r w:rsidR="009C29EF">
        <w:rPr>
          <w:rFonts w:ascii="Verdana" w:eastAsia="Times New Roman" w:hAnsi="Verdana" w:cs="Arial"/>
          <w:lang w:eastAsia="nl-NL"/>
        </w:rPr>
        <w:t>8</w:t>
      </w:r>
      <w:r w:rsidRPr="001C17D1">
        <w:rPr>
          <w:rFonts w:ascii="Verdana" w:eastAsia="Times New Roman" w:hAnsi="Verdana" w:cs="Arial"/>
          <w:lang w:eastAsia="nl-NL"/>
        </w:rPr>
        <w:t xml:space="preserve"> </w:t>
      </w:r>
      <w:r w:rsidR="00120BA1" w:rsidRPr="001C17D1">
        <w:rPr>
          <w:rFonts w:ascii="Verdana" w:eastAsia="Times New Roman" w:hAnsi="Verdana" w:cs="Arial"/>
          <w:lang w:eastAsia="nl-NL"/>
        </w:rPr>
        <w:t xml:space="preserve">is </w:t>
      </w:r>
      <w:r w:rsidR="001C17D1">
        <w:rPr>
          <w:rFonts w:ascii="Verdana" w:eastAsia="Times New Roman" w:hAnsi="Verdana" w:cs="Arial"/>
          <w:lang w:eastAsia="nl-NL"/>
        </w:rPr>
        <w:t xml:space="preserve">door de MR besproken en </w:t>
      </w:r>
      <w:r w:rsidR="00120BA1" w:rsidRPr="001C17D1">
        <w:rPr>
          <w:rFonts w:ascii="Verdana" w:eastAsia="Times New Roman" w:hAnsi="Verdana" w:cs="Arial"/>
          <w:lang w:eastAsia="nl-NL"/>
        </w:rPr>
        <w:t>vastgesteld</w:t>
      </w:r>
      <w:r w:rsidR="00120BA1">
        <w:rPr>
          <w:rFonts w:ascii="Verdana" w:eastAsia="Times New Roman" w:hAnsi="Verdana" w:cs="Arial"/>
          <w:b/>
          <w:lang w:eastAsia="nl-NL"/>
        </w:rPr>
        <w:t>.</w:t>
      </w:r>
    </w:p>
    <w:p w:rsidR="00A42CFC" w:rsidRDefault="00A42CFC" w:rsidP="00770C35">
      <w:pPr>
        <w:spacing w:after="0" w:line="240" w:lineRule="auto"/>
        <w:rPr>
          <w:rFonts w:ascii="Verdana" w:eastAsia="Times New Roman" w:hAnsi="Verdana" w:cs="Arial"/>
          <w:b/>
          <w:lang w:eastAsia="nl-NL"/>
        </w:rPr>
      </w:pPr>
    </w:p>
    <w:p w:rsidR="00DD4E9E" w:rsidRPr="00DD4E9E" w:rsidRDefault="00DD4E9E">
      <w:pPr>
        <w:spacing w:after="0" w:line="240" w:lineRule="auto"/>
        <w:rPr>
          <w:rFonts w:ascii="Verdana" w:eastAsia="Times New Roman" w:hAnsi="Verdana" w:cs="Arial"/>
          <w:lang w:eastAsia="nl-NL"/>
        </w:rPr>
      </w:pPr>
    </w:p>
    <w:sectPr w:rsidR="00DD4E9E" w:rsidRPr="00DD4E9E" w:rsidSect="000A07E7">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78E" w:rsidRDefault="009A278E" w:rsidP="00982FE4">
      <w:pPr>
        <w:spacing w:after="0" w:line="240" w:lineRule="auto"/>
      </w:pPr>
      <w:r>
        <w:separator/>
      </w:r>
    </w:p>
  </w:endnote>
  <w:endnote w:type="continuationSeparator" w:id="0">
    <w:p w:rsidR="009A278E" w:rsidRDefault="009A278E" w:rsidP="0098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78E" w:rsidRDefault="009A278E" w:rsidP="00982FE4">
      <w:pPr>
        <w:spacing w:after="0" w:line="240" w:lineRule="auto"/>
      </w:pPr>
      <w:r>
        <w:separator/>
      </w:r>
    </w:p>
  </w:footnote>
  <w:footnote w:type="continuationSeparator" w:id="0">
    <w:p w:rsidR="009A278E" w:rsidRDefault="009A278E" w:rsidP="0098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FE4" w:rsidRDefault="00982FE4">
    <w:pPr>
      <w:pStyle w:val="Koptekst"/>
    </w:pPr>
  </w:p>
  <w:tbl>
    <w:tblPr>
      <w:tblStyle w:val="TableNormal"/>
      <w:tblW w:w="14201"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52"/>
      <w:gridCol w:w="10249"/>
    </w:tblGrid>
    <w:tr w:rsidR="00982FE4" w:rsidTr="0099492A">
      <w:trPr>
        <w:trHeight w:val="1039"/>
      </w:trPr>
      <w:tc>
        <w:tcPr>
          <w:tcW w:w="3952" w:type="dxa"/>
          <w:tcBorders>
            <w:top w:val="single" w:sz="6" w:space="0" w:color="000000"/>
            <w:left w:val="single" w:sz="6" w:space="0" w:color="000000"/>
            <w:bottom w:val="single" w:sz="6" w:space="0" w:color="000000"/>
            <w:right w:val="none" w:sz="0" w:space="0" w:color="000000"/>
          </w:tcBorders>
          <w:shd w:val="clear" w:color="auto" w:fill="auto"/>
          <w:tcMar>
            <w:top w:w="80" w:type="dxa"/>
            <w:left w:w="80" w:type="dxa"/>
            <w:bottom w:w="80" w:type="dxa"/>
            <w:right w:w="80" w:type="dxa"/>
          </w:tcMar>
        </w:tcPr>
        <w:p w:rsidR="00982FE4" w:rsidRDefault="00982FE4" w:rsidP="00982FE4">
          <w:pPr>
            <w:spacing w:before="120"/>
            <w:jc w:val="center"/>
          </w:pPr>
          <w:r>
            <w:rPr>
              <w:noProof/>
            </w:rPr>
            <w:drawing>
              <wp:inline distT="0" distB="0" distL="0" distR="0" wp14:anchorId="106C84D2" wp14:editId="2E301799">
                <wp:extent cx="1267736" cy="9508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RD.jpeg" descr="Beschrijving: H:\mijn documenten\ICT Leon\Logo's\logoRD.jpg"/>
                        <pic:cNvPicPr/>
                      </pic:nvPicPr>
                      <pic:blipFill>
                        <a:blip r:embed="rId1" cstate="print"/>
                        <a:stretch>
                          <a:fillRect/>
                        </a:stretch>
                      </pic:blipFill>
                      <pic:spPr>
                        <a:xfrm>
                          <a:off x="0" y="0"/>
                          <a:ext cx="1267736" cy="950872"/>
                        </a:xfrm>
                        <a:prstGeom prst="rect">
                          <a:avLst/>
                        </a:prstGeom>
                        <a:ln w="12700" cap="flat">
                          <a:noFill/>
                          <a:miter lim="400000"/>
                        </a:ln>
                      </pic:spPr>
                    </pic:pic>
                  </a:graphicData>
                </a:graphic>
              </wp:inline>
            </w:drawing>
          </w:r>
        </w:p>
      </w:tc>
      <w:tc>
        <w:tcPr>
          <w:tcW w:w="10249" w:type="dxa"/>
          <w:tcBorders>
            <w:top w:val="single" w:sz="6" w:space="0" w:color="000000"/>
            <w:left w:val="none" w:sz="0" w:space="0" w:color="000000"/>
            <w:bottom w:val="single" w:sz="6" w:space="0" w:color="000000"/>
            <w:right w:val="single" w:sz="6" w:space="0" w:color="000000"/>
          </w:tcBorders>
          <w:shd w:val="clear" w:color="auto" w:fill="auto"/>
          <w:tcMar>
            <w:top w:w="80" w:type="dxa"/>
            <w:left w:w="80" w:type="dxa"/>
            <w:bottom w:w="80" w:type="dxa"/>
            <w:right w:w="80" w:type="dxa"/>
          </w:tcMar>
        </w:tcPr>
        <w:p w:rsidR="00982FE4" w:rsidRPr="00982FE4" w:rsidRDefault="00982FE4" w:rsidP="00982FE4">
          <w:pPr>
            <w:rPr>
              <w:b/>
              <w:sz w:val="28"/>
              <w:szCs w:val="28"/>
            </w:rPr>
          </w:pPr>
          <w:r w:rsidRPr="00982FE4">
            <w:rPr>
              <w:rFonts w:ascii="Calibri" w:eastAsia="Calibri" w:hAnsi="Calibri" w:cs="Calibri"/>
              <w:b/>
              <w:color w:val="000000"/>
              <w:sz w:val="36"/>
              <w:szCs w:val="36"/>
            </w:rPr>
            <w:t xml:space="preserve">MR </w:t>
          </w:r>
          <w:r w:rsidRPr="00982FE4">
            <w:rPr>
              <w:rFonts w:ascii="Calibri" w:eastAsia="Calibri" w:hAnsi="Calibri" w:cs="Calibri"/>
              <w:b/>
              <w:color w:val="000000"/>
              <w:sz w:val="28"/>
              <w:szCs w:val="28"/>
            </w:rPr>
            <w:t xml:space="preserve">  (medezeggenschapsraad)</w:t>
          </w:r>
        </w:p>
        <w:p w:rsidR="00982FE4" w:rsidRDefault="00982FE4" w:rsidP="00982FE4">
          <w:pPr>
            <w:rPr>
              <w:sz w:val="28"/>
              <w:szCs w:val="28"/>
            </w:rPr>
          </w:pPr>
          <w:r>
            <w:rPr>
              <w:rFonts w:ascii="Calibri" w:eastAsia="Calibri" w:hAnsi="Calibri" w:cs="Calibri"/>
              <w:b/>
              <w:bCs/>
              <w:color w:val="000000"/>
              <w:sz w:val="36"/>
              <w:szCs w:val="36"/>
            </w:rPr>
            <w:t>Obs D</w:t>
          </w:r>
          <w:r>
            <w:rPr>
              <w:rFonts w:ascii="Calibri" w:eastAsia="Calibri" w:hAnsi="Calibri" w:cs="Calibri"/>
              <w:b/>
              <w:bCs/>
              <w:color w:val="000000"/>
              <w:sz w:val="28"/>
              <w:szCs w:val="28"/>
            </w:rPr>
            <w:t xml:space="preserve">E </w:t>
          </w:r>
          <w:r>
            <w:rPr>
              <w:rFonts w:ascii="Calibri" w:eastAsia="Calibri" w:hAnsi="Calibri" w:cs="Calibri"/>
              <w:b/>
              <w:bCs/>
              <w:color w:val="000000"/>
              <w:sz w:val="36"/>
              <w:szCs w:val="36"/>
            </w:rPr>
            <w:t>R</w:t>
          </w:r>
          <w:r>
            <w:rPr>
              <w:rFonts w:ascii="Calibri" w:eastAsia="Calibri" w:hAnsi="Calibri" w:cs="Calibri"/>
              <w:b/>
              <w:bCs/>
              <w:color w:val="000000"/>
              <w:sz w:val="28"/>
              <w:szCs w:val="28"/>
            </w:rPr>
            <w:t>IETENDAKSCHOOL</w:t>
          </w:r>
        </w:p>
        <w:p w:rsidR="00982FE4" w:rsidRDefault="00982FE4" w:rsidP="00982FE4">
          <w:pPr>
            <w:pStyle w:val="Geenafstand"/>
            <w:spacing w:after="0" w:line="240" w:lineRule="auto"/>
          </w:pPr>
          <w:r>
            <w:t>Email: mr1rietendakschool@gmail.com</w:t>
          </w:r>
        </w:p>
      </w:tc>
    </w:tr>
  </w:tbl>
  <w:p w:rsidR="00982FE4" w:rsidRDefault="00982FE4">
    <w:pPr>
      <w:pStyle w:val="Koptekst"/>
    </w:pPr>
  </w:p>
  <w:p w:rsidR="00982FE4" w:rsidRDefault="00982F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683C"/>
    <w:multiLevelType w:val="hybridMultilevel"/>
    <w:tmpl w:val="216215D4"/>
    <w:lvl w:ilvl="0" w:tplc="82D8F9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6C2909"/>
    <w:multiLevelType w:val="hybridMultilevel"/>
    <w:tmpl w:val="11F4279A"/>
    <w:lvl w:ilvl="0" w:tplc="82D8F9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5F1015"/>
    <w:multiLevelType w:val="hybridMultilevel"/>
    <w:tmpl w:val="ECB21612"/>
    <w:lvl w:ilvl="0" w:tplc="04130001">
      <w:start w:val="1"/>
      <w:numFmt w:val="bullet"/>
      <w:lvlText w:val=""/>
      <w:lvlJc w:val="left"/>
      <w:pPr>
        <w:ind w:left="643" w:hanging="360"/>
      </w:pPr>
      <w:rPr>
        <w:rFonts w:ascii="Symbol" w:hAnsi="Symbol" w:hint="default"/>
      </w:rPr>
    </w:lvl>
    <w:lvl w:ilvl="1" w:tplc="04130003">
      <w:start w:val="1"/>
      <w:numFmt w:val="bullet"/>
      <w:lvlText w:val="o"/>
      <w:lvlJc w:val="left"/>
      <w:pPr>
        <w:ind w:left="1363" w:hanging="360"/>
      </w:pPr>
      <w:rPr>
        <w:rFonts w:ascii="Courier New" w:hAnsi="Courier New" w:cs="Courier New" w:hint="default"/>
      </w:rPr>
    </w:lvl>
    <w:lvl w:ilvl="2" w:tplc="04130005">
      <w:start w:val="1"/>
      <w:numFmt w:val="bullet"/>
      <w:lvlText w:val=""/>
      <w:lvlJc w:val="left"/>
      <w:pPr>
        <w:ind w:left="2083" w:hanging="360"/>
      </w:pPr>
      <w:rPr>
        <w:rFonts w:ascii="Wingdings" w:hAnsi="Wingdings" w:hint="default"/>
      </w:rPr>
    </w:lvl>
    <w:lvl w:ilvl="3" w:tplc="04130001">
      <w:start w:val="1"/>
      <w:numFmt w:val="bullet"/>
      <w:lvlText w:val=""/>
      <w:lvlJc w:val="left"/>
      <w:pPr>
        <w:ind w:left="2803" w:hanging="360"/>
      </w:pPr>
      <w:rPr>
        <w:rFonts w:ascii="Symbol" w:hAnsi="Symbol" w:hint="default"/>
      </w:rPr>
    </w:lvl>
    <w:lvl w:ilvl="4" w:tplc="04130003">
      <w:start w:val="1"/>
      <w:numFmt w:val="bullet"/>
      <w:lvlText w:val="o"/>
      <w:lvlJc w:val="left"/>
      <w:pPr>
        <w:ind w:left="3523" w:hanging="360"/>
      </w:pPr>
      <w:rPr>
        <w:rFonts w:ascii="Courier New" w:hAnsi="Courier New" w:cs="Courier New" w:hint="default"/>
      </w:rPr>
    </w:lvl>
    <w:lvl w:ilvl="5" w:tplc="04130005">
      <w:start w:val="1"/>
      <w:numFmt w:val="bullet"/>
      <w:lvlText w:val=""/>
      <w:lvlJc w:val="left"/>
      <w:pPr>
        <w:ind w:left="4243" w:hanging="360"/>
      </w:pPr>
      <w:rPr>
        <w:rFonts w:ascii="Wingdings" w:hAnsi="Wingdings" w:hint="default"/>
      </w:rPr>
    </w:lvl>
    <w:lvl w:ilvl="6" w:tplc="04130001">
      <w:start w:val="1"/>
      <w:numFmt w:val="bullet"/>
      <w:lvlText w:val=""/>
      <w:lvlJc w:val="left"/>
      <w:pPr>
        <w:ind w:left="4963" w:hanging="360"/>
      </w:pPr>
      <w:rPr>
        <w:rFonts w:ascii="Symbol" w:hAnsi="Symbol" w:hint="default"/>
      </w:rPr>
    </w:lvl>
    <w:lvl w:ilvl="7" w:tplc="04130003">
      <w:start w:val="1"/>
      <w:numFmt w:val="bullet"/>
      <w:lvlText w:val="o"/>
      <w:lvlJc w:val="left"/>
      <w:pPr>
        <w:ind w:left="5683" w:hanging="360"/>
      </w:pPr>
      <w:rPr>
        <w:rFonts w:ascii="Courier New" w:hAnsi="Courier New" w:cs="Courier New" w:hint="default"/>
      </w:rPr>
    </w:lvl>
    <w:lvl w:ilvl="8" w:tplc="04130005">
      <w:start w:val="1"/>
      <w:numFmt w:val="bullet"/>
      <w:lvlText w:val=""/>
      <w:lvlJc w:val="left"/>
      <w:pPr>
        <w:ind w:left="6403" w:hanging="360"/>
      </w:pPr>
      <w:rPr>
        <w:rFonts w:ascii="Wingdings" w:hAnsi="Wingdings" w:hint="default"/>
      </w:rPr>
    </w:lvl>
  </w:abstractNum>
  <w:abstractNum w:abstractNumId="3" w15:restartNumberingAfterBreak="0">
    <w:nsid w:val="7E2A7622"/>
    <w:multiLevelType w:val="hybridMultilevel"/>
    <w:tmpl w:val="96FE2278"/>
    <w:lvl w:ilvl="0" w:tplc="82D8F9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E7"/>
    <w:rsid w:val="00020F42"/>
    <w:rsid w:val="00023C6A"/>
    <w:rsid w:val="00072595"/>
    <w:rsid w:val="00094841"/>
    <w:rsid w:val="000A07E7"/>
    <w:rsid w:val="000B4BB4"/>
    <w:rsid w:val="00101F2B"/>
    <w:rsid w:val="00120BA1"/>
    <w:rsid w:val="00127E01"/>
    <w:rsid w:val="00163634"/>
    <w:rsid w:val="00165B3F"/>
    <w:rsid w:val="00176F7A"/>
    <w:rsid w:val="00183143"/>
    <w:rsid w:val="001C17D1"/>
    <w:rsid w:val="001D1755"/>
    <w:rsid w:val="001E2959"/>
    <w:rsid w:val="00325ED5"/>
    <w:rsid w:val="00374E31"/>
    <w:rsid w:val="00376567"/>
    <w:rsid w:val="00380E16"/>
    <w:rsid w:val="003C461A"/>
    <w:rsid w:val="003C744D"/>
    <w:rsid w:val="003F64BF"/>
    <w:rsid w:val="00467562"/>
    <w:rsid w:val="004E1E30"/>
    <w:rsid w:val="005A7FF2"/>
    <w:rsid w:val="005C7AE1"/>
    <w:rsid w:val="0066681F"/>
    <w:rsid w:val="006C20CC"/>
    <w:rsid w:val="00705875"/>
    <w:rsid w:val="00757178"/>
    <w:rsid w:val="00770C35"/>
    <w:rsid w:val="007A7FF7"/>
    <w:rsid w:val="00820650"/>
    <w:rsid w:val="008237C1"/>
    <w:rsid w:val="00827AF0"/>
    <w:rsid w:val="00875E98"/>
    <w:rsid w:val="008F6986"/>
    <w:rsid w:val="00930930"/>
    <w:rsid w:val="00982FE4"/>
    <w:rsid w:val="0099492A"/>
    <w:rsid w:val="00995FFD"/>
    <w:rsid w:val="009A278E"/>
    <w:rsid w:val="009C29EF"/>
    <w:rsid w:val="00A0654A"/>
    <w:rsid w:val="00A42CFC"/>
    <w:rsid w:val="00A63C59"/>
    <w:rsid w:val="00A97B05"/>
    <w:rsid w:val="00AA53EA"/>
    <w:rsid w:val="00AB02DF"/>
    <w:rsid w:val="00AE45EB"/>
    <w:rsid w:val="00B66F8B"/>
    <w:rsid w:val="00B75523"/>
    <w:rsid w:val="00CD2BB0"/>
    <w:rsid w:val="00CD3AF4"/>
    <w:rsid w:val="00D54CDD"/>
    <w:rsid w:val="00D81C43"/>
    <w:rsid w:val="00DD4E9E"/>
    <w:rsid w:val="00E50BE9"/>
    <w:rsid w:val="00EA1439"/>
    <w:rsid w:val="00EB120B"/>
    <w:rsid w:val="00EC5641"/>
    <w:rsid w:val="00EF1F5E"/>
    <w:rsid w:val="00F82312"/>
    <w:rsid w:val="00FC3CF3"/>
    <w:rsid w:val="00FE5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21BAF"/>
  <w15:chartTrackingRefBased/>
  <w15:docId w15:val="{B9E95504-07E9-4ABB-8B03-B499B5D5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2F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FE4"/>
  </w:style>
  <w:style w:type="paragraph" w:styleId="Voettekst">
    <w:name w:val="footer"/>
    <w:basedOn w:val="Standaard"/>
    <w:link w:val="VoettekstChar"/>
    <w:uiPriority w:val="99"/>
    <w:unhideWhenUsed/>
    <w:rsid w:val="00982F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FE4"/>
  </w:style>
  <w:style w:type="table" w:customStyle="1" w:styleId="TableNormal">
    <w:name w:val="Table Normal"/>
    <w:rsid w:val="00982F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styleId="Geenafstand">
    <w:name w:val="No Spacing"/>
    <w:rsid w:val="00982FE4"/>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nl-NL"/>
    </w:rPr>
  </w:style>
  <w:style w:type="table" w:styleId="Tabelraster">
    <w:name w:val="Table Grid"/>
    <w:basedOn w:val="Standaardtabel"/>
    <w:uiPriority w:val="39"/>
    <w:rsid w:val="00CD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654A"/>
    <w:pPr>
      <w:spacing w:line="256" w:lineRule="auto"/>
      <w:ind w:left="720"/>
      <w:contextualSpacing/>
    </w:pPr>
  </w:style>
  <w:style w:type="character" w:styleId="Verwijzingopmerking">
    <w:name w:val="annotation reference"/>
    <w:basedOn w:val="Standaardalinea-lettertype"/>
    <w:uiPriority w:val="99"/>
    <w:semiHidden/>
    <w:unhideWhenUsed/>
    <w:rsid w:val="00827AF0"/>
    <w:rPr>
      <w:sz w:val="16"/>
      <w:szCs w:val="16"/>
    </w:rPr>
  </w:style>
  <w:style w:type="paragraph" w:styleId="Tekstopmerking">
    <w:name w:val="annotation text"/>
    <w:basedOn w:val="Standaard"/>
    <w:link w:val="TekstopmerkingChar"/>
    <w:uiPriority w:val="99"/>
    <w:semiHidden/>
    <w:unhideWhenUsed/>
    <w:rsid w:val="00827A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7AF0"/>
    <w:rPr>
      <w:sz w:val="20"/>
      <w:szCs w:val="20"/>
    </w:rPr>
  </w:style>
  <w:style w:type="paragraph" w:styleId="Onderwerpvanopmerking">
    <w:name w:val="annotation subject"/>
    <w:basedOn w:val="Tekstopmerking"/>
    <w:next w:val="Tekstopmerking"/>
    <w:link w:val="OnderwerpvanopmerkingChar"/>
    <w:uiPriority w:val="99"/>
    <w:semiHidden/>
    <w:unhideWhenUsed/>
    <w:rsid w:val="00827AF0"/>
    <w:rPr>
      <w:b/>
      <w:bCs/>
    </w:rPr>
  </w:style>
  <w:style w:type="character" w:customStyle="1" w:styleId="OnderwerpvanopmerkingChar">
    <w:name w:val="Onderwerp van opmerking Char"/>
    <w:basedOn w:val="TekstopmerkingChar"/>
    <w:link w:val="Onderwerpvanopmerking"/>
    <w:uiPriority w:val="99"/>
    <w:semiHidden/>
    <w:rsid w:val="00827AF0"/>
    <w:rPr>
      <w:b/>
      <w:bCs/>
      <w:sz w:val="20"/>
      <w:szCs w:val="20"/>
    </w:rPr>
  </w:style>
  <w:style w:type="paragraph" w:styleId="Ballontekst">
    <w:name w:val="Balloon Text"/>
    <w:basedOn w:val="Standaard"/>
    <w:link w:val="BallontekstChar"/>
    <w:uiPriority w:val="99"/>
    <w:semiHidden/>
    <w:unhideWhenUsed/>
    <w:rsid w:val="00827A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2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9504">
          <w:marLeft w:val="0"/>
          <w:marRight w:val="0"/>
          <w:marTop w:val="0"/>
          <w:marBottom w:val="0"/>
          <w:divBdr>
            <w:top w:val="none" w:sz="0" w:space="0" w:color="auto"/>
            <w:left w:val="none" w:sz="0" w:space="0" w:color="auto"/>
            <w:bottom w:val="none" w:sz="0" w:space="0" w:color="auto"/>
            <w:right w:val="none" w:sz="0" w:space="0" w:color="auto"/>
          </w:divBdr>
          <w:divsChild>
            <w:div w:id="968900037">
              <w:marLeft w:val="0"/>
              <w:marRight w:val="0"/>
              <w:marTop w:val="0"/>
              <w:marBottom w:val="0"/>
              <w:divBdr>
                <w:top w:val="none" w:sz="0" w:space="0" w:color="auto"/>
                <w:left w:val="none" w:sz="0" w:space="0" w:color="auto"/>
                <w:bottom w:val="none" w:sz="0" w:space="0" w:color="auto"/>
                <w:right w:val="none" w:sz="0" w:space="0" w:color="auto"/>
              </w:divBdr>
              <w:divsChild>
                <w:div w:id="290789432">
                  <w:marLeft w:val="0"/>
                  <w:marRight w:val="0"/>
                  <w:marTop w:val="0"/>
                  <w:marBottom w:val="0"/>
                  <w:divBdr>
                    <w:top w:val="none" w:sz="0" w:space="0" w:color="auto"/>
                    <w:left w:val="none" w:sz="0" w:space="0" w:color="auto"/>
                    <w:bottom w:val="none" w:sz="0" w:space="0" w:color="auto"/>
                    <w:right w:val="none" w:sz="0" w:space="0" w:color="auto"/>
                  </w:divBdr>
                  <w:divsChild>
                    <w:div w:id="116607969">
                      <w:marLeft w:val="0"/>
                      <w:marRight w:val="0"/>
                      <w:marTop w:val="0"/>
                      <w:marBottom w:val="1320"/>
                      <w:divBdr>
                        <w:top w:val="none" w:sz="0" w:space="0" w:color="auto"/>
                        <w:left w:val="none" w:sz="0" w:space="0" w:color="auto"/>
                        <w:bottom w:val="none" w:sz="0" w:space="0" w:color="auto"/>
                        <w:right w:val="none" w:sz="0" w:space="0" w:color="auto"/>
                      </w:divBdr>
                      <w:divsChild>
                        <w:div w:id="1625766653">
                          <w:marLeft w:val="0"/>
                          <w:marRight w:val="0"/>
                          <w:marTop w:val="0"/>
                          <w:marBottom w:val="0"/>
                          <w:divBdr>
                            <w:top w:val="none" w:sz="0" w:space="0" w:color="auto"/>
                            <w:left w:val="none" w:sz="0" w:space="0" w:color="auto"/>
                            <w:bottom w:val="none" w:sz="0" w:space="0" w:color="auto"/>
                            <w:right w:val="none" w:sz="0" w:space="0" w:color="auto"/>
                          </w:divBdr>
                          <w:divsChild>
                            <w:div w:id="1438058456">
                              <w:marLeft w:val="0"/>
                              <w:marRight w:val="0"/>
                              <w:marTop w:val="0"/>
                              <w:marBottom w:val="0"/>
                              <w:divBdr>
                                <w:top w:val="none" w:sz="0" w:space="0" w:color="auto"/>
                                <w:left w:val="none" w:sz="0" w:space="0" w:color="auto"/>
                                <w:bottom w:val="none" w:sz="0" w:space="0" w:color="auto"/>
                                <w:right w:val="none" w:sz="0" w:space="0" w:color="auto"/>
                              </w:divBdr>
                              <w:divsChild>
                                <w:div w:id="1257399020">
                                  <w:marLeft w:val="0"/>
                                  <w:marRight w:val="0"/>
                                  <w:marTop w:val="0"/>
                                  <w:marBottom w:val="0"/>
                                  <w:divBdr>
                                    <w:top w:val="none" w:sz="0" w:space="0" w:color="auto"/>
                                    <w:left w:val="none" w:sz="0" w:space="0" w:color="auto"/>
                                    <w:bottom w:val="none" w:sz="0" w:space="0" w:color="auto"/>
                                    <w:right w:val="none" w:sz="0" w:space="0" w:color="auto"/>
                                  </w:divBdr>
                                </w:div>
                                <w:div w:id="437915032">
                                  <w:marLeft w:val="0"/>
                                  <w:marRight w:val="0"/>
                                  <w:marTop w:val="0"/>
                                  <w:marBottom w:val="0"/>
                                  <w:divBdr>
                                    <w:top w:val="none" w:sz="0" w:space="0" w:color="auto"/>
                                    <w:left w:val="none" w:sz="0" w:space="0" w:color="auto"/>
                                    <w:bottom w:val="none" w:sz="0" w:space="0" w:color="auto"/>
                                    <w:right w:val="none" w:sz="0" w:space="0" w:color="auto"/>
                                  </w:divBdr>
                                </w:div>
                                <w:div w:id="283394070">
                                  <w:marLeft w:val="0"/>
                                  <w:marRight w:val="0"/>
                                  <w:marTop w:val="0"/>
                                  <w:marBottom w:val="0"/>
                                  <w:divBdr>
                                    <w:top w:val="none" w:sz="0" w:space="0" w:color="auto"/>
                                    <w:left w:val="none" w:sz="0" w:space="0" w:color="auto"/>
                                    <w:bottom w:val="none" w:sz="0" w:space="0" w:color="auto"/>
                                    <w:right w:val="none" w:sz="0" w:space="0" w:color="auto"/>
                                  </w:divBdr>
                                </w:div>
                                <w:div w:id="370887435">
                                  <w:marLeft w:val="0"/>
                                  <w:marRight w:val="0"/>
                                  <w:marTop w:val="0"/>
                                  <w:marBottom w:val="0"/>
                                  <w:divBdr>
                                    <w:top w:val="none" w:sz="0" w:space="0" w:color="auto"/>
                                    <w:left w:val="none" w:sz="0" w:space="0" w:color="auto"/>
                                    <w:bottom w:val="none" w:sz="0" w:space="0" w:color="auto"/>
                                    <w:right w:val="none" w:sz="0" w:space="0" w:color="auto"/>
                                  </w:divBdr>
                                </w:div>
                                <w:div w:id="281116106">
                                  <w:marLeft w:val="0"/>
                                  <w:marRight w:val="0"/>
                                  <w:marTop w:val="0"/>
                                  <w:marBottom w:val="0"/>
                                  <w:divBdr>
                                    <w:top w:val="none" w:sz="0" w:space="0" w:color="auto"/>
                                    <w:left w:val="none" w:sz="0" w:space="0" w:color="auto"/>
                                    <w:bottom w:val="none" w:sz="0" w:space="0" w:color="auto"/>
                                    <w:right w:val="none" w:sz="0" w:space="0" w:color="auto"/>
                                  </w:divBdr>
                                </w:div>
                                <w:div w:id="1340158745">
                                  <w:marLeft w:val="0"/>
                                  <w:marRight w:val="0"/>
                                  <w:marTop w:val="0"/>
                                  <w:marBottom w:val="0"/>
                                  <w:divBdr>
                                    <w:top w:val="none" w:sz="0" w:space="0" w:color="auto"/>
                                    <w:left w:val="none" w:sz="0" w:space="0" w:color="auto"/>
                                    <w:bottom w:val="none" w:sz="0" w:space="0" w:color="auto"/>
                                    <w:right w:val="none" w:sz="0" w:space="0" w:color="auto"/>
                                  </w:divBdr>
                                </w:div>
                                <w:div w:id="1505822547">
                                  <w:marLeft w:val="0"/>
                                  <w:marRight w:val="0"/>
                                  <w:marTop w:val="0"/>
                                  <w:marBottom w:val="0"/>
                                  <w:divBdr>
                                    <w:top w:val="none" w:sz="0" w:space="0" w:color="auto"/>
                                    <w:left w:val="none" w:sz="0" w:space="0" w:color="auto"/>
                                    <w:bottom w:val="none" w:sz="0" w:space="0" w:color="auto"/>
                                    <w:right w:val="none" w:sz="0" w:space="0" w:color="auto"/>
                                  </w:divBdr>
                                </w:div>
                                <w:div w:id="1802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16959">
      <w:bodyDiv w:val="1"/>
      <w:marLeft w:val="0"/>
      <w:marRight w:val="0"/>
      <w:marTop w:val="0"/>
      <w:marBottom w:val="0"/>
      <w:divBdr>
        <w:top w:val="none" w:sz="0" w:space="0" w:color="auto"/>
        <w:left w:val="none" w:sz="0" w:space="0" w:color="auto"/>
        <w:bottom w:val="none" w:sz="0" w:space="0" w:color="auto"/>
        <w:right w:val="none" w:sz="0" w:space="0" w:color="auto"/>
      </w:divBdr>
      <w:divsChild>
        <w:div w:id="220799726">
          <w:marLeft w:val="0"/>
          <w:marRight w:val="0"/>
          <w:marTop w:val="0"/>
          <w:marBottom w:val="0"/>
          <w:divBdr>
            <w:top w:val="none" w:sz="0" w:space="0" w:color="auto"/>
            <w:left w:val="none" w:sz="0" w:space="0" w:color="auto"/>
            <w:bottom w:val="none" w:sz="0" w:space="0" w:color="auto"/>
            <w:right w:val="none" w:sz="0" w:space="0" w:color="auto"/>
          </w:divBdr>
          <w:divsChild>
            <w:div w:id="1268274439">
              <w:marLeft w:val="0"/>
              <w:marRight w:val="0"/>
              <w:marTop w:val="0"/>
              <w:marBottom w:val="0"/>
              <w:divBdr>
                <w:top w:val="none" w:sz="0" w:space="0" w:color="auto"/>
                <w:left w:val="none" w:sz="0" w:space="0" w:color="auto"/>
                <w:bottom w:val="none" w:sz="0" w:space="0" w:color="auto"/>
                <w:right w:val="none" w:sz="0" w:space="0" w:color="auto"/>
              </w:divBdr>
              <w:divsChild>
                <w:div w:id="2136560811">
                  <w:marLeft w:val="0"/>
                  <w:marRight w:val="0"/>
                  <w:marTop w:val="0"/>
                  <w:marBottom w:val="0"/>
                  <w:divBdr>
                    <w:top w:val="none" w:sz="0" w:space="0" w:color="auto"/>
                    <w:left w:val="none" w:sz="0" w:space="0" w:color="auto"/>
                    <w:bottom w:val="none" w:sz="0" w:space="0" w:color="auto"/>
                    <w:right w:val="none" w:sz="0" w:space="0" w:color="auto"/>
                  </w:divBdr>
                  <w:divsChild>
                    <w:div w:id="184447137">
                      <w:marLeft w:val="0"/>
                      <w:marRight w:val="0"/>
                      <w:marTop w:val="0"/>
                      <w:marBottom w:val="1320"/>
                      <w:divBdr>
                        <w:top w:val="none" w:sz="0" w:space="0" w:color="auto"/>
                        <w:left w:val="none" w:sz="0" w:space="0" w:color="auto"/>
                        <w:bottom w:val="none" w:sz="0" w:space="0" w:color="auto"/>
                        <w:right w:val="none" w:sz="0" w:space="0" w:color="auto"/>
                      </w:divBdr>
                      <w:divsChild>
                        <w:div w:id="1796017999">
                          <w:marLeft w:val="0"/>
                          <w:marRight w:val="0"/>
                          <w:marTop w:val="0"/>
                          <w:marBottom w:val="0"/>
                          <w:divBdr>
                            <w:top w:val="none" w:sz="0" w:space="0" w:color="auto"/>
                            <w:left w:val="none" w:sz="0" w:space="0" w:color="auto"/>
                            <w:bottom w:val="none" w:sz="0" w:space="0" w:color="auto"/>
                            <w:right w:val="none" w:sz="0" w:space="0" w:color="auto"/>
                          </w:divBdr>
                          <w:divsChild>
                            <w:div w:id="610671257">
                              <w:marLeft w:val="0"/>
                              <w:marRight w:val="0"/>
                              <w:marTop w:val="0"/>
                              <w:marBottom w:val="0"/>
                              <w:divBdr>
                                <w:top w:val="none" w:sz="0" w:space="0" w:color="auto"/>
                                <w:left w:val="none" w:sz="0" w:space="0" w:color="auto"/>
                                <w:bottom w:val="none" w:sz="0" w:space="0" w:color="auto"/>
                                <w:right w:val="none" w:sz="0" w:space="0" w:color="auto"/>
                              </w:divBdr>
                              <w:divsChild>
                                <w:div w:id="1855916469">
                                  <w:marLeft w:val="0"/>
                                  <w:marRight w:val="0"/>
                                  <w:marTop w:val="0"/>
                                  <w:marBottom w:val="0"/>
                                  <w:divBdr>
                                    <w:top w:val="none" w:sz="0" w:space="0" w:color="auto"/>
                                    <w:left w:val="none" w:sz="0" w:space="0" w:color="auto"/>
                                    <w:bottom w:val="none" w:sz="0" w:space="0" w:color="auto"/>
                                    <w:right w:val="none" w:sz="0" w:space="0" w:color="auto"/>
                                  </w:divBdr>
                                </w:div>
                                <w:div w:id="2046440917">
                                  <w:marLeft w:val="0"/>
                                  <w:marRight w:val="0"/>
                                  <w:marTop w:val="0"/>
                                  <w:marBottom w:val="0"/>
                                  <w:divBdr>
                                    <w:top w:val="none" w:sz="0" w:space="0" w:color="auto"/>
                                    <w:left w:val="none" w:sz="0" w:space="0" w:color="auto"/>
                                    <w:bottom w:val="none" w:sz="0" w:space="0" w:color="auto"/>
                                    <w:right w:val="none" w:sz="0" w:space="0" w:color="auto"/>
                                  </w:divBdr>
                                </w:div>
                                <w:div w:id="1317420904">
                                  <w:marLeft w:val="0"/>
                                  <w:marRight w:val="0"/>
                                  <w:marTop w:val="0"/>
                                  <w:marBottom w:val="0"/>
                                  <w:divBdr>
                                    <w:top w:val="none" w:sz="0" w:space="0" w:color="auto"/>
                                    <w:left w:val="none" w:sz="0" w:space="0" w:color="auto"/>
                                    <w:bottom w:val="none" w:sz="0" w:space="0" w:color="auto"/>
                                    <w:right w:val="none" w:sz="0" w:space="0" w:color="auto"/>
                                  </w:divBdr>
                                </w:div>
                                <w:div w:id="82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3948">
                          <w:marLeft w:val="0"/>
                          <w:marRight w:val="0"/>
                          <w:marTop w:val="0"/>
                          <w:marBottom w:val="0"/>
                          <w:divBdr>
                            <w:top w:val="none" w:sz="0" w:space="0" w:color="auto"/>
                            <w:left w:val="none" w:sz="0" w:space="0" w:color="auto"/>
                            <w:bottom w:val="none" w:sz="0" w:space="0" w:color="auto"/>
                            <w:right w:val="none" w:sz="0" w:space="0" w:color="auto"/>
                          </w:divBdr>
                          <w:divsChild>
                            <w:div w:id="810943970">
                              <w:marLeft w:val="0"/>
                              <w:marRight w:val="0"/>
                              <w:marTop w:val="0"/>
                              <w:marBottom w:val="0"/>
                              <w:divBdr>
                                <w:top w:val="none" w:sz="0" w:space="0" w:color="auto"/>
                                <w:left w:val="none" w:sz="0" w:space="0" w:color="auto"/>
                                <w:bottom w:val="none" w:sz="0" w:space="0" w:color="auto"/>
                                <w:right w:val="none" w:sz="0" w:space="0" w:color="auto"/>
                              </w:divBdr>
                              <w:divsChild>
                                <w:div w:id="1242641886">
                                  <w:marLeft w:val="0"/>
                                  <w:marRight w:val="0"/>
                                  <w:marTop w:val="0"/>
                                  <w:marBottom w:val="0"/>
                                  <w:divBdr>
                                    <w:top w:val="none" w:sz="0" w:space="0" w:color="auto"/>
                                    <w:left w:val="none" w:sz="0" w:space="0" w:color="auto"/>
                                    <w:bottom w:val="none" w:sz="0" w:space="0" w:color="auto"/>
                                    <w:right w:val="none" w:sz="0" w:space="0" w:color="auto"/>
                                  </w:divBdr>
                                </w:div>
                                <w:div w:id="470367739">
                                  <w:marLeft w:val="0"/>
                                  <w:marRight w:val="0"/>
                                  <w:marTop w:val="0"/>
                                  <w:marBottom w:val="0"/>
                                  <w:divBdr>
                                    <w:top w:val="none" w:sz="0" w:space="0" w:color="auto"/>
                                    <w:left w:val="none" w:sz="0" w:space="0" w:color="auto"/>
                                    <w:bottom w:val="none" w:sz="0" w:space="0" w:color="auto"/>
                                    <w:right w:val="none" w:sz="0" w:space="0" w:color="auto"/>
                                  </w:divBdr>
                                </w:div>
                                <w:div w:id="1545629409">
                                  <w:marLeft w:val="0"/>
                                  <w:marRight w:val="0"/>
                                  <w:marTop w:val="0"/>
                                  <w:marBottom w:val="0"/>
                                  <w:divBdr>
                                    <w:top w:val="none" w:sz="0" w:space="0" w:color="auto"/>
                                    <w:left w:val="none" w:sz="0" w:space="0" w:color="auto"/>
                                    <w:bottom w:val="none" w:sz="0" w:space="0" w:color="auto"/>
                                    <w:right w:val="none" w:sz="0" w:space="0" w:color="auto"/>
                                  </w:divBdr>
                                </w:div>
                                <w:div w:id="1508058549">
                                  <w:marLeft w:val="0"/>
                                  <w:marRight w:val="0"/>
                                  <w:marTop w:val="0"/>
                                  <w:marBottom w:val="0"/>
                                  <w:divBdr>
                                    <w:top w:val="none" w:sz="0" w:space="0" w:color="auto"/>
                                    <w:left w:val="none" w:sz="0" w:space="0" w:color="auto"/>
                                    <w:bottom w:val="none" w:sz="0" w:space="0" w:color="auto"/>
                                    <w:right w:val="none" w:sz="0" w:space="0" w:color="auto"/>
                                  </w:divBdr>
                                </w:div>
                                <w:div w:id="714623239">
                                  <w:marLeft w:val="0"/>
                                  <w:marRight w:val="0"/>
                                  <w:marTop w:val="0"/>
                                  <w:marBottom w:val="0"/>
                                  <w:divBdr>
                                    <w:top w:val="none" w:sz="0" w:space="0" w:color="auto"/>
                                    <w:left w:val="none" w:sz="0" w:space="0" w:color="auto"/>
                                    <w:bottom w:val="none" w:sz="0" w:space="0" w:color="auto"/>
                                    <w:right w:val="none" w:sz="0" w:space="0" w:color="auto"/>
                                  </w:divBdr>
                                </w:div>
                                <w:div w:id="1000812583">
                                  <w:marLeft w:val="0"/>
                                  <w:marRight w:val="0"/>
                                  <w:marTop w:val="0"/>
                                  <w:marBottom w:val="0"/>
                                  <w:divBdr>
                                    <w:top w:val="none" w:sz="0" w:space="0" w:color="auto"/>
                                    <w:left w:val="none" w:sz="0" w:space="0" w:color="auto"/>
                                    <w:bottom w:val="none" w:sz="0" w:space="0" w:color="auto"/>
                                    <w:right w:val="none" w:sz="0" w:space="0" w:color="auto"/>
                                  </w:divBdr>
                                </w:div>
                                <w:div w:id="1414668394">
                                  <w:marLeft w:val="0"/>
                                  <w:marRight w:val="0"/>
                                  <w:marTop w:val="0"/>
                                  <w:marBottom w:val="0"/>
                                  <w:divBdr>
                                    <w:top w:val="none" w:sz="0" w:space="0" w:color="auto"/>
                                    <w:left w:val="none" w:sz="0" w:space="0" w:color="auto"/>
                                    <w:bottom w:val="none" w:sz="0" w:space="0" w:color="auto"/>
                                    <w:right w:val="none" w:sz="0" w:space="0" w:color="auto"/>
                                  </w:divBdr>
                                </w:div>
                                <w:div w:id="453182258">
                                  <w:marLeft w:val="0"/>
                                  <w:marRight w:val="0"/>
                                  <w:marTop w:val="0"/>
                                  <w:marBottom w:val="0"/>
                                  <w:divBdr>
                                    <w:top w:val="none" w:sz="0" w:space="0" w:color="auto"/>
                                    <w:left w:val="none" w:sz="0" w:space="0" w:color="auto"/>
                                    <w:bottom w:val="none" w:sz="0" w:space="0" w:color="auto"/>
                                    <w:right w:val="none" w:sz="0" w:space="0" w:color="auto"/>
                                  </w:divBdr>
                                </w:div>
                                <w:div w:id="728265629">
                                  <w:marLeft w:val="0"/>
                                  <w:marRight w:val="0"/>
                                  <w:marTop w:val="0"/>
                                  <w:marBottom w:val="0"/>
                                  <w:divBdr>
                                    <w:top w:val="none" w:sz="0" w:space="0" w:color="auto"/>
                                    <w:left w:val="none" w:sz="0" w:space="0" w:color="auto"/>
                                    <w:bottom w:val="none" w:sz="0" w:space="0" w:color="auto"/>
                                    <w:right w:val="none" w:sz="0" w:space="0" w:color="auto"/>
                                  </w:divBdr>
                                </w:div>
                                <w:div w:id="1813399426">
                                  <w:marLeft w:val="0"/>
                                  <w:marRight w:val="0"/>
                                  <w:marTop w:val="0"/>
                                  <w:marBottom w:val="0"/>
                                  <w:divBdr>
                                    <w:top w:val="none" w:sz="0" w:space="0" w:color="auto"/>
                                    <w:left w:val="none" w:sz="0" w:space="0" w:color="auto"/>
                                    <w:bottom w:val="none" w:sz="0" w:space="0" w:color="auto"/>
                                    <w:right w:val="none" w:sz="0" w:space="0" w:color="auto"/>
                                  </w:divBdr>
                                </w:div>
                                <w:div w:id="1733772872">
                                  <w:marLeft w:val="0"/>
                                  <w:marRight w:val="0"/>
                                  <w:marTop w:val="0"/>
                                  <w:marBottom w:val="0"/>
                                  <w:divBdr>
                                    <w:top w:val="none" w:sz="0" w:space="0" w:color="auto"/>
                                    <w:left w:val="none" w:sz="0" w:space="0" w:color="auto"/>
                                    <w:bottom w:val="none" w:sz="0" w:space="0" w:color="auto"/>
                                    <w:right w:val="none" w:sz="0" w:space="0" w:color="auto"/>
                                  </w:divBdr>
                                </w:div>
                                <w:div w:id="1499229923">
                                  <w:marLeft w:val="0"/>
                                  <w:marRight w:val="0"/>
                                  <w:marTop w:val="0"/>
                                  <w:marBottom w:val="0"/>
                                  <w:divBdr>
                                    <w:top w:val="none" w:sz="0" w:space="0" w:color="auto"/>
                                    <w:left w:val="none" w:sz="0" w:space="0" w:color="auto"/>
                                    <w:bottom w:val="none" w:sz="0" w:space="0" w:color="auto"/>
                                    <w:right w:val="none" w:sz="0" w:space="0" w:color="auto"/>
                                  </w:divBdr>
                                </w:div>
                                <w:div w:id="532813707">
                                  <w:marLeft w:val="0"/>
                                  <w:marRight w:val="0"/>
                                  <w:marTop w:val="0"/>
                                  <w:marBottom w:val="0"/>
                                  <w:divBdr>
                                    <w:top w:val="none" w:sz="0" w:space="0" w:color="auto"/>
                                    <w:left w:val="none" w:sz="0" w:space="0" w:color="auto"/>
                                    <w:bottom w:val="none" w:sz="0" w:space="0" w:color="auto"/>
                                    <w:right w:val="none" w:sz="0" w:space="0" w:color="auto"/>
                                  </w:divBdr>
                                </w:div>
                                <w:div w:id="959842881">
                                  <w:marLeft w:val="0"/>
                                  <w:marRight w:val="0"/>
                                  <w:marTop w:val="0"/>
                                  <w:marBottom w:val="0"/>
                                  <w:divBdr>
                                    <w:top w:val="none" w:sz="0" w:space="0" w:color="auto"/>
                                    <w:left w:val="none" w:sz="0" w:space="0" w:color="auto"/>
                                    <w:bottom w:val="none" w:sz="0" w:space="0" w:color="auto"/>
                                    <w:right w:val="none" w:sz="0" w:space="0" w:color="auto"/>
                                  </w:divBdr>
                                </w:div>
                                <w:div w:id="1671176263">
                                  <w:marLeft w:val="0"/>
                                  <w:marRight w:val="0"/>
                                  <w:marTop w:val="0"/>
                                  <w:marBottom w:val="0"/>
                                  <w:divBdr>
                                    <w:top w:val="none" w:sz="0" w:space="0" w:color="auto"/>
                                    <w:left w:val="none" w:sz="0" w:space="0" w:color="auto"/>
                                    <w:bottom w:val="none" w:sz="0" w:space="0" w:color="auto"/>
                                    <w:right w:val="none" w:sz="0" w:space="0" w:color="auto"/>
                                  </w:divBdr>
                                </w:div>
                                <w:div w:id="1277564118">
                                  <w:marLeft w:val="0"/>
                                  <w:marRight w:val="0"/>
                                  <w:marTop w:val="0"/>
                                  <w:marBottom w:val="0"/>
                                  <w:divBdr>
                                    <w:top w:val="none" w:sz="0" w:space="0" w:color="auto"/>
                                    <w:left w:val="none" w:sz="0" w:space="0" w:color="auto"/>
                                    <w:bottom w:val="none" w:sz="0" w:space="0" w:color="auto"/>
                                    <w:right w:val="none" w:sz="0" w:space="0" w:color="auto"/>
                                  </w:divBdr>
                                </w:div>
                                <w:div w:id="1971280551">
                                  <w:marLeft w:val="0"/>
                                  <w:marRight w:val="0"/>
                                  <w:marTop w:val="0"/>
                                  <w:marBottom w:val="0"/>
                                  <w:divBdr>
                                    <w:top w:val="none" w:sz="0" w:space="0" w:color="auto"/>
                                    <w:left w:val="none" w:sz="0" w:space="0" w:color="auto"/>
                                    <w:bottom w:val="none" w:sz="0" w:space="0" w:color="auto"/>
                                    <w:right w:val="none" w:sz="0" w:space="0" w:color="auto"/>
                                  </w:divBdr>
                                </w:div>
                                <w:div w:id="1847941808">
                                  <w:marLeft w:val="0"/>
                                  <w:marRight w:val="0"/>
                                  <w:marTop w:val="0"/>
                                  <w:marBottom w:val="0"/>
                                  <w:divBdr>
                                    <w:top w:val="none" w:sz="0" w:space="0" w:color="auto"/>
                                    <w:left w:val="none" w:sz="0" w:space="0" w:color="auto"/>
                                    <w:bottom w:val="none" w:sz="0" w:space="0" w:color="auto"/>
                                    <w:right w:val="none" w:sz="0" w:space="0" w:color="auto"/>
                                  </w:divBdr>
                                </w:div>
                                <w:div w:id="1209296790">
                                  <w:marLeft w:val="0"/>
                                  <w:marRight w:val="0"/>
                                  <w:marTop w:val="0"/>
                                  <w:marBottom w:val="0"/>
                                  <w:divBdr>
                                    <w:top w:val="none" w:sz="0" w:space="0" w:color="auto"/>
                                    <w:left w:val="none" w:sz="0" w:space="0" w:color="auto"/>
                                    <w:bottom w:val="none" w:sz="0" w:space="0" w:color="auto"/>
                                    <w:right w:val="none" w:sz="0" w:space="0" w:color="auto"/>
                                  </w:divBdr>
                                </w:div>
                                <w:div w:id="111168638">
                                  <w:marLeft w:val="0"/>
                                  <w:marRight w:val="0"/>
                                  <w:marTop w:val="0"/>
                                  <w:marBottom w:val="0"/>
                                  <w:divBdr>
                                    <w:top w:val="none" w:sz="0" w:space="0" w:color="auto"/>
                                    <w:left w:val="none" w:sz="0" w:space="0" w:color="auto"/>
                                    <w:bottom w:val="none" w:sz="0" w:space="0" w:color="auto"/>
                                    <w:right w:val="none" w:sz="0" w:space="0" w:color="auto"/>
                                  </w:divBdr>
                                </w:div>
                                <w:div w:id="782648527">
                                  <w:marLeft w:val="0"/>
                                  <w:marRight w:val="0"/>
                                  <w:marTop w:val="0"/>
                                  <w:marBottom w:val="0"/>
                                  <w:divBdr>
                                    <w:top w:val="none" w:sz="0" w:space="0" w:color="auto"/>
                                    <w:left w:val="none" w:sz="0" w:space="0" w:color="auto"/>
                                    <w:bottom w:val="none" w:sz="0" w:space="0" w:color="auto"/>
                                    <w:right w:val="none" w:sz="0" w:space="0" w:color="auto"/>
                                  </w:divBdr>
                                </w:div>
                                <w:div w:id="1478956449">
                                  <w:marLeft w:val="0"/>
                                  <w:marRight w:val="0"/>
                                  <w:marTop w:val="0"/>
                                  <w:marBottom w:val="0"/>
                                  <w:divBdr>
                                    <w:top w:val="none" w:sz="0" w:space="0" w:color="auto"/>
                                    <w:left w:val="none" w:sz="0" w:space="0" w:color="auto"/>
                                    <w:bottom w:val="none" w:sz="0" w:space="0" w:color="auto"/>
                                    <w:right w:val="none" w:sz="0" w:space="0" w:color="auto"/>
                                  </w:divBdr>
                                </w:div>
                                <w:div w:id="1350135683">
                                  <w:marLeft w:val="0"/>
                                  <w:marRight w:val="0"/>
                                  <w:marTop w:val="0"/>
                                  <w:marBottom w:val="0"/>
                                  <w:divBdr>
                                    <w:top w:val="none" w:sz="0" w:space="0" w:color="auto"/>
                                    <w:left w:val="none" w:sz="0" w:space="0" w:color="auto"/>
                                    <w:bottom w:val="none" w:sz="0" w:space="0" w:color="auto"/>
                                    <w:right w:val="none" w:sz="0" w:space="0" w:color="auto"/>
                                  </w:divBdr>
                                </w:div>
                                <w:div w:id="687171767">
                                  <w:marLeft w:val="0"/>
                                  <w:marRight w:val="0"/>
                                  <w:marTop w:val="0"/>
                                  <w:marBottom w:val="0"/>
                                  <w:divBdr>
                                    <w:top w:val="none" w:sz="0" w:space="0" w:color="auto"/>
                                    <w:left w:val="none" w:sz="0" w:space="0" w:color="auto"/>
                                    <w:bottom w:val="none" w:sz="0" w:space="0" w:color="auto"/>
                                    <w:right w:val="none" w:sz="0" w:space="0" w:color="auto"/>
                                  </w:divBdr>
                                </w:div>
                                <w:div w:id="1673991651">
                                  <w:marLeft w:val="0"/>
                                  <w:marRight w:val="0"/>
                                  <w:marTop w:val="0"/>
                                  <w:marBottom w:val="0"/>
                                  <w:divBdr>
                                    <w:top w:val="none" w:sz="0" w:space="0" w:color="auto"/>
                                    <w:left w:val="none" w:sz="0" w:space="0" w:color="auto"/>
                                    <w:bottom w:val="none" w:sz="0" w:space="0" w:color="auto"/>
                                    <w:right w:val="none" w:sz="0" w:space="0" w:color="auto"/>
                                  </w:divBdr>
                                </w:div>
                                <w:div w:id="712462646">
                                  <w:marLeft w:val="0"/>
                                  <w:marRight w:val="0"/>
                                  <w:marTop w:val="0"/>
                                  <w:marBottom w:val="0"/>
                                  <w:divBdr>
                                    <w:top w:val="none" w:sz="0" w:space="0" w:color="auto"/>
                                    <w:left w:val="none" w:sz="0" w:space="0" w:color="auto"/>
                                    <w:bottom w:val="none" w:sz="0" w:space="0" w:color="auto"/>
                                    <w:right w:val="none" w:sz="0" w:space="0" w:color="auto"/>
                                  </w:divBdr>
                                </w:div>
                                <w:div w:id="589121635">
                                  <w:marLeft w:val="0"/>
                                  <w:marRight w:val="0"/>
                                  <w:marTop w:val="0"/>
                                  <w:marBottom w:val="0"/>
                                  <w:divBdr>
                                    <w:top w:val="none" w:sz="0" w:space="0" w:color="auto"/>
                                    <w:left w:val="none" w:sz="0" w:space="0" w:color="auto"/>
                                    <w:bottom w:val="none" w:sz="0" w:space="0" w:color="auto"/>
                                    <w:right w:val="none" w:sz="0" w:space="0" w:color="auto"/>
                                  </w:divBdr>
                                </w:div>
                                <w:div w:id="6250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85193">
      <w:bodyDiv w:val="1"/>
      <w:marLeft w:val="0"/>
      <w:marRight w:val="0"/>
      <w:marTop w:val="0"/>
      <w:marBottom w:val="0"/>
      <w:divBdr>
        <w:top w:val="none" w:sz="0" w:space="0" w:color="auto"/>
        <w:left w:val="none" w:sz="0" w:space="0" w:color="auto"/>
        <w:bottom w:val="none" w:sz="0" w:space="0" w:color="auto"/>
        <w:right w:val="none" w:sz="0" w:space="0" w:color="auto"/>
      </w:divBdr>
    </w:div>
    <w:div w:id="404378239">
      <w:bodyDiv w:val="1"/>
      <w:marLeft w:val="0"/>
      <w:marRight w:val="0"/>
      <w:marTop w:val="0"/>
      <w:marBottom w:val="0"/>
      <w:divBdr>
        <w:top w:val="none" w:sz="0" w:space="0" w:color="auto"/>
        <w:left w:val="none" w:sz="0" w:space="0" w:color="auto"/>
        <w:bottom w:val="none" w:sz="0" w:space="0" w:color="auto"/>
        <w:right w:val="none" w:sz="0" w:space="0" w:color="auto"/>
      </w:divBdr>
    </w:div>
    <w:div w:id="1200313413">
      <w:bodyDiv w:val="1"/>
      <w:marLeft w:val="0"/>
      <w:marRight w:val="0"/>
      <w:marTop w:val="0"/>
      <w:marBottom w:val="0"/>
      <w:divBdr>
        <w:top w:val="none" w:sz="0" w:space="0" w:color="auto"/>
        <w:left w:val="none" w:sz="0" w:space="0" w:color="auto"/>
        <w:bottom w:val="none" w:sz="0" w:space="0" w:color="auto"/>
        <w:right w:val="none" w:sz="0" w:space="0" w:color="auto"/>
      </w:divBdr>
    </w:div>
    <w:div w:id="1273131045">
      <w:bodyDiv w:val="1"/>
      <w:marLeft w:val="0"/>
      <w:marRight w:val="0"/>
      <w:marTop w:val="0"/>
      <w:marBottom w:val="0"/>
      <w:divBdr>
        <w:top w:val="none" w:sz="0" w:space="0" w:color="auto"/>
        <w:left w:val="none" w:sz="0" w:space="0" w:color="auto"/>
        <w:bottom w:val="none" w:sz="0" w:space="0" w:color="auto"/>
        <w:right w:val="none" w:sz="0" w:space="0" w:color="auto"/>
      </w:divBdr>
    </w:div>
    <w:div w:id="1402215443">
      <w:bodyDiv w:val="1"/>
      <w:marLeft w:val="0"/>
      <w:marRight w:val="0"/>
      <w:marTop w:val="0"/>
      <w:marBottom w:val="0"/>
      <w:divBdr>
        <w:top w:val="none" w:sz="0" w:space="0" w:color="auto"/>
        <w:left w:val="none" w:sz="0" w:space="0" w:color="auto"/>
        <w:bottom w:val="none" w:sz="0" w:space="0" w:color="auto"/>
        <w:right w:val="none" w:sz="0" w:space="0" w:color="auto"/>
      </w:divBdr>
      <w:divsChild>
        <w:div w:id="595093830">
          <w:marLeft w:val="0"/>
          <w:marRight w:val="0"/>
          <w:marTop w:val="0"/>
          <w:marBottom w:val="0"/>
          <w:divBdr>
            <w:top w:val="none" w:sz="0" w:space="0" w:color="auto"/>
            <w:left w:val="none" w:sz="0" w:space="0" w:color="auto"/>
            <w:bottom w:val="none" w:sz="0" w:space="0" w:color="auto"/>
            <w:right w:val="none" w:sz="0" w:space="0" w:color="auto"/>
          </w:divBdr>
          <w:divsChild>
            <w:div w:id="1401908903">
              <w:marLeft w:val="0"/>
              <w:marRight w:val="0"/>
              <w:marTop w:val="0"/>
              <w:marBottom w:val="0"/>
              <w:divBdr>
                <w:top w:val="none" w:sz="0" w:space="0" w:color="auto"/>
                <w:left w:val="none" w:sz="0" w:space="0" w:color="auto"/>
                <w:bottom w:val="none" w:sz="0" w:space="0" w:color="auto"/>
                <w:right w:val="none" w:sz="0" w:space="0" w:color="auto"/>
              </w:divBdr>
              <w:divsChild>
                <w:div w:id="656692756">
                  <w:marLeft w:val="0"/>
                  <w:marRight w:val="0"/>
                  <w:marTop w:val="0"/>
                  <w:marBottom w:val="0"/>
                  <w:divBdr>
                    <w:top w:val="none" w:sz="0" w:space="0" w:color="auto"/>
                    <w:left w:val="none" w:sz="0" w:space="0" w:color="auto"/>
                    <w:bottom w:val="none" w:sz="0" w:space="0" w:color="auto"/>
                    <w:right w:val="none" w:sz="0" w:space="0" w:color="auto"/>
                  </w:divBdr>
                  <w:divsChild>
                    <w:div w:id="1166481457">
                      <w:marLeft w:val="0"/>
                      <w:marRight w:val="0"/>
                      <w:marTop w:val="0"/>
                      <w:marBottom w:val="1320"/>
                      <w:divBdr>
                        <w:top w:val="none" w:sz="0" w:space="0" w:color="auto"/>
                        <w:left w:val="none" w:sz="0" w:space="0" w:color="auto"/>
                        <w:bottom w:val="none" w:sz="0" w:space="0" w:color="auto"/>
                        <w:right w:val="none" w:sz="0" w:space="0" w:color="auto"/>
                      </w:divBdr>
                      <w:divsChild>
                        <w:div w:id="1730569348">
                          <w:marLeft w:val="0"/>
                          <w:marRight w:val="0"/>
                          <w:marTop w:val="0"/>
                          <w:marBottom w:val="0"/>
                          <w:divBdr>
                            <w:top w:val="none" w:sz="0" w:space="0" w:color="auto"/>
                            <w:left w:val="none" w:sz="0" w:space="0" w:color="auto"/>
                            <w:bottom w:val="none" w:sz="0" w:space="0" w:color="auto"/>
                            <w:right w:val="none" w:sz="0" w:space="0" w:color="auto"/>
                          </w:divBdr>
                          <w:divsChild>
                            <w:div w:id="1371685925">
                              <w:marLeft w:val="0"/>
                              <w:marRight w:val="0"/>
                              <w:marTop w:val="0"/>
                              <w:marBottom w:val="0"/>
                              <w:divBdr>
                                <w:top w:val="none" w:sz="0" w:space="0" w:color="auto"/>
                                <w:left w:val="none" w:sz="0" w:space="0" w:color="auto"/>
                                <w:bottom w:val="none" w:sz="0" w:space="0" w:color="auto"/>
                                <w:right w:val="none" w:sz="0" w:space="0" w:color="auto"/>
                              </w:divBdr>
                              <w:divsChild>
                                <w:div w:id="1840651355">
                                  <w:marLeft w:val="0"/>
                                  <w:marRight w:val="0"/>
                                  <w:marTop w:val="0"/>
                                  <w:marBottom w:val="0"/>
                                  <w:divBdr>
                                    <w:top w:val="none" w:sz="0" w:space="0" w:color="auto"/>
                                    <w:left w:val="none" w:sz="0" w:space="0" w:color="auto"/>
                                    <w:bottom w:val="none" w:sz="0" w:space="0" w:color="auto"/>
                                    <w:right w:val="none" w:sz="0" w:space="0" w:color="auto"/>
                                  </w:divBdr>
                                </w:div>
                                <w:div w:id="1536623540">
                                  <w:marLeft w:val="0"/>
                                  <w:marRight w:val="0"/>
                                  <w:marTop w:val="0"/>
                                  <w:marBottom w:val="0"/>
                                  <w:divBdr>
                                    <w:top w:val="none" w:sz="0" w:space="0" w:color="auto"/>
                                    <w:left w:val="none" w:sz="0" w:space="0" w:color="auto"/>
                                    <w:bottom w:val="none" w:sz="0" w:space="0" w:color="auto"/>
                                    <w:right w:val="none" w:sz="0" w:space="0" w:color="auto"/>
                                  </w:divBdr>
                                </w:div>
                                <w:div w:id="459885584">
                                  <w:marLeft w:val="0"/>
                                  <w:marRight w:val="0"/>
                                  <w:marTop w:val="0"/>
                                  <w:marBottom w:val="0"/>
                                  <w:divBdr>
                                    <w:top w:val="none" w:sz="0" w:space="0" w:color="auto"/>
                                    <w:left w:val="none" w:sz="0" w:space="0" w:color="auto"/>
                                    <w:bottom w:val="none" w:sz="0" w:space="0" w:color="auto"/>
                                    <w:right w:val="none" w:sz="0" w:space="0" w:color="auto"/>
                                  </w:divBdr>
                                </w:div>
                                <w:div w:id="576866495">
                                  <w:marLeft w:val="0"/>
                                  <w:marRight w:val="0"/>
                                  <w:marTop w:val="0"/>
                                  <w:marBottom w:val="0"/>
                                  <w:divBdr>
                                    <w:top w:val="none" w:sz="0" w:space="0" w:color="auto"/>
                                    <w:left w:val="none" w:sz="0" w:space="0" w:color="auto"/>
                                    <w:bottom w:val="none" w:sz="0" w:space="0" w:color="auto"/>
                                    <w:right w:val="none" w:sz="0" w:space="0" w:color="auto"/>
                                  </w:divBdr>
                                </w:div>
                                <w:div w:id="1431122292">
                                  <w:marLeft w:val="0"/>
                                  <w:marRight w:val="0"/>
                                  <w:marTop w:val="0"/>
                                  <w:marBottom w:val="0"/>
                                  <w:divBdr>
                                    <w:top w:val="none" w:sz="0" w:space="0" w:color="auto"/>
                                    <w:left w:val="none" w:sz="0" w:space="0" w:color="auto"/>
                                    <w:bottom w:val="none" w:sz="0" w:space="0" w:color="auto"/>
                                    <w:right w:val="none" w:sz="0" w:space="0" w:color="auto"/>
                                  </w:divBdr>
                                </w:div>
                                <w:div w:id="878664782">
                                  <w:marLeft w:val="0"/>
                                  <w:marRight w:val="0"/>
                                  <w:marTop w:val="0"/>
                                  <w:marBottom w:val="0"/>
                                  <w:divBdr>
                                    <w:top w:val="none" w:sz="0" w:space="0" w:color="auto"/>
                                    <w:left w:val="none" w:sz="0" w:space="0" w:color="auto"/>
                                    <w:bottom w:val="none" w:sz="0" w:space="0" w:color="auto"/>
                                    <w:right w:val="none" w:sz="0" w:space="0" w:color="auto"/>
                                  </w:divBdr>
                                </w:div>
                                <w:div w:id="1282880132">
                                  <w:marLeft w:val="0"/>
                                  <w:marRight w:val="0"/>
                                  <w:marTop w:val="0"/>
                                  <w:marBottom w:val="0"/>
                                  <w:divBdr>
                                    <w:top w:val="none" w:sz="0" w:space="0" w:color="auto"/>
                                    <w:left w:val="none" w:sz="0" w:space="0" w:color="auto"/>
                                    <w:bottom w:val="none" w:sz="0" w:space="0" w:color="auto"/>
                                    <w:right w:val="none" w:sz="0" w:space="0" w:color="auto"/>
                                  </w:divBdr>
                                </w:div>
                                <w:div w:id="3287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77547">
      <w:bodyDiv w:val="1"/>
      <w:marLeft w:val="0"/>
      <w:marRight w:val="0"/>
      <w:marTop w:val="0"/>
      <w:marBottom w:val="0"/>
      <w:divBdr>
        <w:top w:val="none" w:sz="0" w:space="0" w:color="auto"/>
        <w:left w:val="none" w:sz="0" w:space="0" w:color="auto"/>
        <w:bottom w:val="none" w:sz="0" w:space="0" w:color="auto"/>
        <w:right w:val="none" w:sz="0" w:space="0" w:color="auto"/>
      </w:divBdr>
    </w:div>
    <w:div w:id="1521820263">
      <w:bodyDiv w:val="1"/>
      <w:marLeft w:val="0"/>
      <w:marRight w:val="0"/>
      <w:marTop w:val="0"/>
      <w:marBottom w:val="0"/>
      <w:divBdr>
        <w:top w:val="none" w:sz="0" w:space="0" w:color="auto"/>
        <w:left w:val="none" w:sz="0" w:space="0" w:color="auto"/>
        <w:bottom w:val="none" w:sz="0" w:space="0" w:color="auto"/>
        <w:right w:val="none" w:sz="0" w:space="0" w:color="auto"/>
      </w:divBdr>
      <w:divsChild>
        <w:div w:id="1597637214">
          <w:marLeft w:val="0"/>
          <w:marRight w:val="0"/>
          <w:marTop w:val="0"/>
          <w:marBottom w:val="0"/>
          <w:divBdr>
            <w:top w:val="none" w:sz="0" w:space="0" w:color="auto"/>
            <w:left w:val="none" w:sz="0" w:space="0" w:color="auto"/>
            <w:bottom w:val="none" w:sz="0" w:space="0" w:color="auto"/>
            <w:right w:val="none" w:sz="0" w:space="0" w:color="auto"/>
          </w:divBdr>
          <w:divsChild>
            <w:div w:id="1913002021">
              <w:marLeft w:val="-150"/>
              <w:marRight w:val="-150"/>
              <w:marTop w:val="0"/>
              <w:marBottom w:val="0"/>
              <w:divBdr>
                <w:top w:val="none" w:sz="0" w:space="0" w:color="auto"/>
                <w:left w:val="none" w:sz="0" w:space="0" w:color="auto"/>
                <w:bottom w:val="none" w:sz="0" w:space="0" w:color="auto"/>
                <w:right w:val="none" w:sz="0" w:space="0" w:color="auto"/>
              </w:divBdr>
              <w:divsChild>
                <w:div w:id="965893149">
                  <w:marLeft w:val="0"/>
                  <w:marRight w:val="0"/>
                  <w:marTop w:val="0"/>
                  <w:marBottom w:val="0"/>
                  <w:divBdr>
                    <w:top w:val="none" w:sz="0" w:space="0" w:color="auto"/>
                    <w:left w:val="none" w:sz="0" w:space="0" w:color="auto"/>
                    <w:bottom w:val="none" w:sz="0" w:space="0" w:color="auto"/>
                    <w:right w:val="none" w:sz="0" w:space="0" w:color="auto"/>
                  </w:divBdr>
                  <w:divsChild>
                    <w:div w:id="451485219">
                      <w:marLeft w:val="0"/>
                      <w:marRight w:val="0"/>
                      <w:marTop w:val="0"/>
                      <w:marBottom w:val="0"/>
                      <w:divBdr>
                        <w:top w:val="none" w:sz="0" w:space="0" w:color="auto"/>
                        <w:left w:val="none" w:sz="0" w:space="0" w:color="auto"/>
                        <w:bottom w:val="none" w:sz="0" w:space="0" w:color="auto"/>
                        <w:right w:val="none" w:sz="0" w:space="0" w:color="auto"/>
                      </w:divBdr>
                      <w:divsChild>
                        <w:div w:id="7922853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48955">
      <w:bodyDiv w:val="1"/>
      <w:marLeft w:val="0"/>
      <w:marRight w:val="0"/>
      <w:marTop w:val="0"/>
      <w:marBottom w:val="0"/>
      <w:divBdr>
        <w:top w:val="none" w:sz="0" w:space="0" w:color="auto"/>
        <w:left w:val="none" w:sz="0" w:space="0" w:color="auto"/>
        <w:bottom w:val="none" w:sz="0" w:space="0" w:color="auto"/>
        <w:right w:val="none" w:sz="0" w:space="0" w:color="auto"/>
      </w:divBdr>
    </w:div>
    <w:div w:id="18858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670</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roudijk</dc:creator>
  <cp:keywords/>
  <dc:description/>
  <cp:lastModifiedBy>Roelofs, Astrid</cp:lastModifiedBy>
  <cp:revision>10</cp:revision>
  <dcterms:created xsi:type="dcterms:W3CDTF">2016-12-07T12:15:00Z</dcterms:created>
  <dcterms:modified xsi:type="dcterms:W3CDTF">2017-11-21T21:12:00Z</dcterms:modified>
</cp:coreProperties>
</file>